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B4" w:rsidRPr="003E25B4" w:rsidRDefault="003E25B4" w:rsidP="003E25B4">
      <w:pPr>
        <w:rPr>
          <w:rFonts w:ascii="Bookman Old Style" w:hAnsi="Bookman Old Style"/>
        </w:rPr>
      </w:pPr>
      <w:r w:rsidRPr="003E25B4">
        <w:rPr>
          <w:rFonts w:ascii="Bookman Old Style" w:hAnsi="Bookman Old Style"/>
          <w:b/>
          <w:sz w:val="32"/>
          <w:szCs w:val="32"/>
        </w:rPr>
        <w:t>/44</w:t>
      </w:r>
      <w:r w:rsidRPr="003E25B4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Pr="003E25B4">
        <w:rPr>
          <w:rFonts w:ascii="Bookman Old Style" w:hAnsi="Bookman Old Style"/>
        </w:rPr>
        <w:tab/>
        <w:t>Name: ______________</w:t>
      </w:r>
      <w:r>
        <w:rPr>
          <w:rFonts w:ascii="Bookman Old Style" w:hAnsi="Bookman Old Style"/>
        </w:rPr>
        <w:t>______</w:t>
      </w:r>
    </w:p>
    <w:p w:rsidR="00832398" w:rsidRPr="00031C79" w:rsidRDefault="00031C79" w:rsidP="00031C79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031C79">
        <w:rPr>
          <w:rFonts w:ascii="Bookman Old Style" w:hAnsi="Bookman Old Style"/>
          <w:b/>
          <w:sz w:val="32"/>
          <w:szCs w:val="32"/>
        </w:rPr>
        <w:t>Short Story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17"/>
        <w:gridCol w:w="618"/>
        <w:gridCol w:w="618"/>
        <w:gridCol w:w="618"/>
        <w:gridCol w:w="618"/>
      </w:tblGrid>
      <w:tr w:rsidR="00031C79" w:rsidRPr="00031C79" w:rsidTr="00C61857">
        <w:tc>
          <w:tcPr>
            <w:tcW w:w="6487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7" w:type="dxa"/>
            <w:vAlign w:val="center"/>
          </w:tcPr>
          <w:p w:rsidR="00031C79" w:rsidRPr="00C61857" w:rsidRDefault="00031C79" w:rsidP="00C618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61857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vAlign w:val="center"/>
          </w:tcPr>
          <w:p w:rsidR="00031C79" w:rsidRPr="00C61857" w:rsidRDefault="00031C79" w:rsidP="00C618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61857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</w:p>
        </w:tc>
        <w:tc>
          <w:tcPr>
            <w:tcW w:w="618" w:type="dxa"/>
            <w:vAlign w:val="center"/>
          </w:tcPr>
          <w:p w:rsidR="00031C79" w:rsidRPr="00C61857" w:rsidRDefault="00031C79" w:rsidP="00C618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61857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  <w:vAlign w:val="center"/>
          </w:tcPr>
          <w:p w:rsidR="00031C79" w:rsidRPr="00C61857" w:rsidRDefault="00031C79" w:rsidP="00C618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61857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vAlign w:val="center"/>
          </w:tcPr>
          <w:p w:rsidR="00031C79" w:rsidRPr="00C61857" w:rsidRDefault="00031C79" w:rsidP="00C6185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61857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</w:p>
        </w:tc>
      </w:tr>
      <w:tr w:rsidR="00031C79" w:rsidRPr="00031C79" w:rsidTr="00C61857">
        <w:tc>
          <w:tcPr>
            <w:tcW w:w="6487" w:type="dxa"/>
            <w:vAlign w:val="center"/>
          </w:tcPr>
          <w:p w:rsidR="00031C79" w:rsidRPr="00C61857" w:rsidRDefault="00031C79">
            <w:pPr>
              <w:rPr>
                <w:rFonts w:ascii="Bookman Old Style" w:hAnsi="Bookman Old Style"/>
              </w:rPr>
            </w:pPr>
            <w:r w:rsidRPr="00C61857">
              <w:rPr>
                <w:rFonts w:ascii="Bookman Old Style" w:hAnsi="Bookman Old Style"/>
                <w:b/>
              </w:rPr>
              <w:t>Introduction</w:t>
            </w:r>
          </w:p>
          <w:p w:rsidR="00031C79" w:rsidRPr="00C61857" w:rsidRDefault="00031C79" w:rsidP="00031C79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C61857">
              <w:rPr>
                <w:rFonts w:ascii="Bookman Old Style" w:hAnsi="Bookman Old Style" w:cs="Times-Roman"/>
              </w:rPr>
              <w:t>The setting</w:t>
            </w:r>
            <w:r w:rsidRPr="00C61857">
              <w:rPr>
                <w:rFonts w:ascii="Bookman Old Style" w:hAnsi="Bookman Old Style" w:cs="Times-Roman"/>
              </w:rPr>
              <w:t xml:space="preserve">, main characters, and mood are </w:t>
            </w:r>
            <w:r w:rsidRPr="00C61857">
              <w:rPr>
                <w:rFonts w:ascii="Bookman Old Style" w:hAnsi="Bookman Old Style" w:cs="Times-Roman"/>
              </w:rPr>
              <w:t>introduced in a cl</w:t>
            </w:r>
            <w:r w:rsidRPr="00C61857">
              <w:rPr>
                <w:rFonts w:ascii="Bookman Old Style" w:hAnsi="Bookman Old Style" w:cs="Times-Roman"/>
              </w:rPr>
              <w:t xml:space="preserve">ear and interesting format that </w:t>
            </w:r>
            <w:r w:rsidRPr="00C61857">
              <w:rPr>
                <w:rFonts w:ascii="Bookman Old Style" w:hAnsi="Bookman Old Style" w:cs="Times-Roman"/>
              </w:rPr>
              <w:t>makes the reader want to keep reading</w:t>
            </w:r>
            <w:r w:rsidR="00CA18C7" w:rsidRPr="00C61857">
              <w:rPr>
                <w:rFonts w:ascii="Bookman Old Style" w:hAnsi="Bookman Old Style" w:cs="Times-Roman"/>
              </w:rPr>
              <w:t>.</w:t>
            </w:r>
          </w:p>
        </w:tc>
        <w:tc>
          <w:tcPr>
            <w:tcW w:w="617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</w:tr>
      <w:tr w:rsidR="00031C79" w:rsidRPr="00031C79" w:rsidTr="00C61857">
        <w:tc>
          <w:tcPr>
            <w:tcW w:w="6487" w:type="dxa"/>
            <w:vAlign w:val="center"/>
          </w:tcPr>
          <w:p w:rsidR="00B40B9C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  <w:b/>
              </w:rPr>
            </w:pPr>
            <w:r w:rsidRPr="00C61857">
              <w:rPr>
                <w:rFonts w:ascii="Bookman Old Style" w:hAnsi="Bookman Old Style" w:cs="TTE235A150t00"/>
                <w:b/>
              </w:rPr>
              <w:t>Inciting Incident</w:t>
            </w:r>
          </w:p>
          <w:p w:rsidR="00031C79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C61857">
              <w:rPr>
                <w:rFonts w:ascii="Bookman Old Style" w:hAnsi="Bookman Old Style" w:cs="Times-Roman"/>
              </w:rPr>
              <w:t>The story contains a c</w:t>
            </w:r>
            <w:r w:rsidRPr="00C61857">
              <w:rPr>
                <w:rFonts w:ascii="Bookman Old Style" w:hAnsi="Bookman Old Style" w:cs="Times-Roman"/>
              </w:rPr>
              <w:t xml:space="preserve">lear inciting incident in which </w:t>
            </w:r>
            <w:r w:rsidRPr="00C61857">
              <w:rPr>
                <w:rFonts w:ascii="Bookman Old Style" w:hAnsi="Bookman Old Style" w:cs="Times-Roman"/>
              </w:rPr>
              <w:t>the conflict in the s</w:t>
            </w:r>
            <w:r w:rsidRPr="00C61857">
              <w:rPr>
                <w:rFonts w:ascii="Bookman Old Style" w:hAnsi="Bookman Old Style" w:cs="Times-Roman"/>
              </w:rPr>
              <w:t>tory begins and the plot “takes off”</w:t>
            </w:r>
            <w:r w:rsidR="00CA18C7" w:rsidRPr="00C61857">
              <w:rPr>
                <w:rFonts w:ascii="Bookman Old Style" w:hAnsi="Bookman Old Style" w:cs="Times-Roman"/>
              </w:rPr>
              <w:t>.</w:t>
            </w:r>
          </w:p>
        </w:tc>
        <w:tc>
          <w:tcPr>
            <w:tcW w:w="617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</w:tr>
      <w:tr w:rsidR="00031C79" w:rsidRPr="00031C79" w:rsidTr="00C61857">
        <w:tc>
          <w:tcPr>
            <w:tcW w:w="6487" w:type="dxa"/>
            <w:vAlign w:val="center"/>
          </w:tcPr>
          <w:p w:rsidR="00B40B9C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  <w:b/>
              </w:rPr>
            </w:pPr>
            <w:r w:rsidRPr="00C61857">
              <w:rPr>
                <w:rFonts w:ascii="Bookman Old Style" w:hAnsi="Bookman Old Style" w:cs="TTE235A150t00"/>
                <w:b/>
              </w:rPr>
              <w:t>Rising Action</w:t>
            </w:r>
          </w:p>
          <w:p w:rsidR="00B40B9C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</w:rPr>
            </w:pPr>
            <w:r w:rsidRPr="00C61857">
              <w:rPr>
                <w:rFonts w:ascii="Bookman Old Style" w:hAnsi="Bookman Old Style" w:cs="Helvetica"/>
              </w:rPr>
              <w:t>The conflict is el</w:t>
            </w:r>
            <w:r w:rsidRPr="00C61857">
              <w:rPr>
                <w:rFonts w:ascii="Bookman Old Style" w:hAnsi="Bookman Old Style" w:cs="Helvetica"/>
              </w:rPr>
              <w:t xml:space="preserve">aborated upon in an interesting </w:t>
            </w:r>
            <w:r w:rsidRPr="00C61857">
              <w:rPr>
                <w:rFonts w:ascii="Bookman Old Style" w:hAnsi="Bookman Old Style" w:cs="Helvetica"/>
              </w:rPr>
              <w:t>and logical fashion.</w:t>
            </w:r>
          </w:p>
          <w:p w:rsidR="00031C79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</w:rPr>
            </w:pPr>
            <w:r w:rsidRPr="00C61857">
              <w:rPr>
                <w:rFonts w:ascii="Bookman Old Style" w:hAnsi="Bookman Old Style" w:cs="Helvetica"/>
              </w:rPr>
              <w:t>The action contin</w:t>
            </w:r>
            <w:r w:rsidRPr="00C61857">
              <w:rPr>
                <w:rFonts w:ascii="Bookman Old Style" w:hAnsi="Bookman Old Style" w:cs="Helvetica"/>
              </w:rPr>
              <w:t>ues to build through the use of detailed/descriptive writing.</w:t>
            </w:r>
          </w:p>
        </w:tc>
        <w:tc>
          <w:tcPr>
            <w:tcW w:w="617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</w:tr>
      <w:tr w:rsidR="00031C79" w:rsidRPr="00031C79" w:rsidTr="00C61857">
        <w:tc>
          <w:tcPr>
            <w:tcW w:w="6487" w:type="dxa"/>
            <w:vAlign w:val="center"/>
          </w:tcPr>
          <w:p w:rsidR="00B40B9C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  <w:b/>
              </w:rPr>
            </w:pPr>
            <w:r w:rsidRPr="00C61857">
              <w:rPr>
                <w:rFonts w:ascii="Bookman Old Style" w:hAnsi="Bookman Old Style" w:cs="TTE235A150t00"/>
                <w:b/>
              </w:rPr>
              <w:t>Conflict</w:t>
            </w:r>
          </w:p>
          <w:p w:rsidR="00031C79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C61857">
              <w:rPr>
                <w:rFonts w:ascii="Bookman Old Style" w:hAnsi="Bookman Old Style" w:cs="Times-Roman"/>
              </w:rPr>
              <w:t xml:space="preserve">There is clear </w:t>
            </w:r>
            <w:r w:rsidRPr="00C61857">
              <w:rPr>
                <w:rFonts w:ascii="Bookman Old Style" w:hAnsi="Bookman Old Style" w:cs="Times-Roman"/>
              </w:rPr>
              <w:t xml:space="preserve">conflict in the story in which the </w:t>
            </w:r>
            <w:r w:rsidRPr="00C61857">
              <w:rPr>
                <w:rFonts w:ascii="Bookman Old Style" w:hAnsi="Bookman Old Style" w:cs="Times-Roman"/>
              </w:rPr>
              <w:t>protagonist is for</w:t>
            </w:r>
            <w:r w:rsidRPr="00C61857">
              <w:rPr>
                <w:rFonts w:ascii="Bookman Old Style" w:hAnsi="Bookman Old Style" w:cs="Times-Roman"/>
              </w:rPr>
              <w:t xml:space="preserve">ced to make a decision, and the </w:t>
            </w:r>
            <w:r w:rsidRPr="00C61857">
              <w:rPr>
                <w:rFonts w:ascii="Bookman Old Style" w:hAnsi="Bookman Old Style" w:cs="Times-Roman"/>
              </w:rPr>
              <w:t>result of thi</w:t>
            </w:r>
            <w:r w:rsidRPr="00C61857">
              <w:rPr>
                <w:rFonts w:ascii="Bookman Old Style" w:hAnsi="Bookman Old Style" w:cs="Times-Roman"/>
              </w:rPr>
              <w:t>s decision leads to the climax.</w:t>
            </w:r>
          </w:p>
        </w:tc>
        <w:tc>
          <w:tcPr>
            <w:tcW w:w="617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</w:tr>
      <w:tr w:rsidR="00031C79" w:rsidRPr="00031C79" w:rsidTr="00C61857">
        <w:tc>
          <w:tcPr>
            <w:tcW w:w="6487" w:type="dxa"/>
            <w:vAlign w:val="center"/>
          </w:tcPr>
          <w:p w:rsidR="00B40B9C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  <w:b/>
              </w:rPr>
            </w:pPr>
            <w:r w:rsidRPr="00C61857">
              <w:rPr>
                <w:rFonts w:ascii="Bookman Old Style" w:hAnsi="Bookman Old Style" w:cs="TTE235A150t00"/>
                <w:b/>
              </w:rPr>
              <w:t>Climax</w:t>
            </w:r>
          </w:p>
          <w:p w:rsidR="00031C79" w:rsidRPr="00C61857" w:rsidRDefault="00B40B9C" w:rsidP="00B40B9C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C61857">
              <w:rPr>
                <w:rFonts w:ascii="Bookman Old Style" w:hAnsi="Bookman Old Style" w:cs="Times-Roman"/>
              </w:rPr>
              <w:t>There is a clear clima</w:t>
            </w:r>
            <w:r w:rsidRPr="00C61857">
              <w:rPr>
                <w:rFonts w:ascii="Bookman Old Style" w:hAnsi="Bookman Old Style" w:cs="Times-Roman"/>
              </w:rPr>
              <w:t xml:space="preserve">x which is both a major turning </w:t>
            </w:r>
            <w:r w:rsidRPr="00C61857">
              <w:rPr>
                <w:rFonts w:ascii="Bookman Old Style" w:hAnsi="Bookman Old Style" w:cs="Times-Roman"/>
              </w:rPr>
              <w:t>point in the story as we</w:t>
            </w:r>
            <w:r w:rsidRPr="00C61857">
              <w:rPr>
                <w:rFonts w:ascii="Bookman Old Style" w:hAnsi="Bookman Old Style" w:cs="Times-Roman"/>
              </w:rPr>
              <w:t>ll as the story’s highest point of interest.</w:t>
            </w:r>
          </w:p>
        </w:tc>
        <w:tc>
          <w:tcPr>
            <w:tcW w:w="617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</w:tr>
      <w:tr w:rsidR="00031C79" w:rsidRPr="00031C79" w:rsidTr="00C61857">
        <w:tc>
          <w:tcPr>
            <w:tcW w:w="6487" w:type="dxa"/>
            <w:vAlign w:val="center"/>
          </w:tcPr>
          <w:p w:rsidR="00C61857" w:rsidRPr="00C61857" w:rsidRDefault="00C61857" w:rsidP="00C61857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  <w:b/>
              </w:rPr>
            </w:pPr>
            <w:r w:rsidRPr="00C61857">
              <w:rPr>
                <w:rFonts w:ascii="Bookman Old Style" w:hAnsi="Bookman Old Style" w:cs="TTE235A150t00"/>
                <w:b/>
              </w:rPr>
              <w:t>Ending</w:t>
            </w:r>
          </w:p>
          <w:p w:rsidR="00C61857" w:rsidRPr="00C61857" w:rsidRDefault="00C61857" w:rsidP="00C61857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C61857">
              <w:rPr>
                <w:rFonts w:ascii="Bookman Old Style" w:hAnsi="Bookman Old Style" w:cs="Times-Roman"/>
              </w:rPr>
              <w:t>There is a clear and well-thought out ending to the</w:t>
            </w:r>
          </w:p>
          <w:p w:rsidR="00031C79" w:rsidRPr="00C61857" w:rsidRDefault="00C61857" w:rsidP="00C61857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proofErr w:type="gramStart"/>
            <w:r w:rsidRPr="00C61857">
              <w:rPr>
                <w:rFonts w:ascii="Bookman Old Style" w:hAnsi="Bookman Old Style" w:cs="Times-Roman"/>
              </w:rPr>
              <w:t>story</w:t>
            </w:r>
            <w:proofErr w:type="gramEnd"/>
            <w:r w:rsidRPr="00C61857">
              <w:rPr>
                <w:rFonts w:ascii="Bookman Old Style" w:hAnsi="Bookman Old Style" w:cs="Times-Roman"/>
              </w:rPr>
              <w:t xml:space="preserve"> that “fits”.</w:t>
            </w:r>
          </w:p>
        </w:tc>
        <w:tc>
          <w:tcPr>
            <w:tcW w:w="617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031C79" w:rsidRPr="00031C79" w:rsidRDefault="00031C79">
            <w:pPr>
              <w:rPr>
                <w:rFonts w:ascii="Bookman Old Style" w:hAnsi="Bookman Old Style"/>
              </w:rPr>
            </w:pPr>
          </w:p>
        </w:tc>
      </w:tr>
      <w:tr w:rsidR="00C61857" w:rsidRPr="00031C79" w:rsidTr="00C61857">
        <w:tc>
          <w:tcPr>
            <w:tcW w:w="6487" w:type="dxa"/>
            <w:vAlign w:val="center"/>
          </w:tcPr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  <w:b/>
              </w:rPr>
            </w:pPr>
            <w:r w:rsidRPr="00C61857">
              <w:rPr>
                <w:rFonts w:ascii="Bookman Old Style" w:hAnsi="Bookman Old Style" w:cs="Times-Roman"/>
                <w:b/>
              </w:rPr>
              <w:t>Theme</w:t>
            </w:r>
          </w:p>
          <w:p w:rsidR="00C61857" w:rsidRPr="00C61857" w:rsidRDefault="00E43B79" w:rsidP="00093855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>
              <w:rPr>
                <w:rFonts w:ascii="Bookman Old Style" w:hAnsi="Bookman Old Style" w:cs="Times-Roman"/>
              </w:rPr>
              <w:t>There is at least one clear theme that runs through the story.</w:t>
            </w:r>
          </w:p>
        </w:tc>
        <w:tc>
          <w:tcPr>
            <w:tcW w:w="617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</w:tr>
      <w:tr w:rsidR="00C61857" w:rsidRPr="00031C79" w:rsidTr="00C61857">
        <w:tc>
          <w:tcPr>
            <w:tcW w:w="6487" w:type="dxa"/>
            <w:vAlign w:val="center"/>
          </w:tcPr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TE23593F8t00"/>
                <w:b/>
              </w:rPr>
            </w:pPr>
            <w:r w:rsidRPr="00C61857">
              <w:rPr>
                <w:rFonts w:ascii="Bookman Old Style" w:hAnsi="Bookman Old Style" w:cs="TTE23593F8t00"/>
                <w:b/>
              </w:rPr>
              <w:t>Overall Creativity and Effort</w:t>
            </w:r>
          </w:p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</w:rPr>
            </w:pPr>
            <w:r w:rsidRPr="00C61857">
              <w:rPr>
                <w:rFonts w:ascii="Bookman Old Style" w:hAnsi="Bookman Old Style" w:cs="Helvetica"/>
              </w:rPr>
              <w:t>Title is appropria</w:t>
            </w:r>
            <w:r w:rsidRPr="00C61857">
              <w:rPr>
                <w:rFonts w:ascii="Bookman Old Style" w:hAnsi="Bookman Old Style" w:cs="Helvetica"/>
              </w:rPr>
              <w:t xml:space="preserve">te and original. Characters are </w:t>
            </w:r>
            <w:r w:rsidRPr="00C61857">
              <w:rPr>
                <w:rFonts w:ascii="Bookman Old Style" w:hAnsi="Bookman Old Style" w:cs="Helvetica"/>
              </w:rPr>
              <w:t xml:space="preserve">unique and well named. </w:t>
            </w:r>
            <w:r w:rsidRPr="00C61857">
              <w:rPr>
                <w:rFonts w:ascii="Bookman Old Style" w:hAnsi="Bookman Old Style" w:cs="Helvetica"/>
              </w:rPr>
              <w:t>C</w:t>
            </w:r>
            <w:r w:rsidRPr="00C61857">
              <w:rPr>
                <w:rFonts w:ascii="Bookman Old Style" w:hAnsi="Bookman Old Style" w:cs="Helvetica"/>
              </w:rPr>
              <w:t>reativity an</w:t>
            </w:r>
            <w:r w:rsidRPr="00C61857">
              <w:rPr>
                <w:rFonts w:ascii="Bookman Old Style" w:hAnsi="Bookman Old Style" w:cs="Helvetica"/>
              </w:rPr>
              <w:t>d effort is demonstrated in the story.</w:t>
            </w:r>
          </w:p>
        </w:tc>
        <w:tc>
          <w:tcPr>
            <w:tcW w:w="617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</w:tr>
      <w:tr w:rsidR="00C61857" w:rsidRPr="00031C79" w:rsidTr="00C61857">
        <w:tc>
          <w:tcPr>
            <w:tcW w:w="6487" w:type="dxa"/>
            <w:vAlign w:val="center"/>
          </w:tcPr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  <w:b/>
              </w:rPr>
            </w:pPr>
            <w:r w:rsidRPr="00C61857">
              <w:rPr>
                <w:rFonts w:ascii="Bookman Old Style" w:hAnsi="Bookman Old Style" w:cs="TTE235A150t00"/>
                <w:b/>
              </w:rPr>
              <w:t>Characters</w:t>
            </w:r>
          </w:p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</w:rPr>
            </w:pPr>
            <w:r w:rsidRPr="00C61857">
              <w:rPr>
                <w:rFonts w:ascii="Bookman Old Style" w:hAnsi="Bookman Old Style" w:cs="Helvetica"/>
              </w:rPr>
              <w:t>The story has at least two main characters</w:t>
            </w:r>
            <w:r w:rsidRPr="00C61857">
              <w:rPr>
                <w:rFonts w:ascii="Bookman Old Style" w:hAnsi="Bookman Old Style" w:cs="TTE235A150t00"/>
              </w:rPr>
              <w:t xml:space="preserve">. </w:t>
            </w:r>
            <w:r w:rsidRPr="00C61857">
              <w:rPr>
                <w:rFonts w:ascii="Bookman Old Style" w:hAnsi="Bookman Old Style" w:cs="Helvetica"/>
              </w:rPr>
              <w:t>Each character is very well developed. They are</w:t>
            </w:r>
            <w:r w:rsidRPr="00C61857">
              <w:rPr>
                <w:rFonts w:ascii="Bookman Old Style" w:hAnsi="Bookman Old Style" w:cs="TTE235A150t00"/>
              </w:rPr>
              <w:t xml:space="preserve"> </w:t>
            </w:r>
            <w:r w:rsidRPr="00C61857">
              <w:rPr>
                <w:rFonts w:ascii="Bookman Old Style" w:hAnsi="Bookman Old Style" w:cs="Helvetica"/>
              </w:rPr>
              <w:t>detailed, realistic and believable</w:t>
            </w:r>
            <w:r w:rsidRPr="00C61857">
              <w:rPr>
                <w:rFonts w:ascii="Bookman Old Style" w:hAnsi="Bookman Old Style" w:cs="TTE235A150t00"/>
              </w:rPr>
              <w:t xml:space="preserve">. </w:t>
            </w:r>
            <w:r w:rsidRPr="00C61857">
              <w:rPr>
                <w:rFonts w:ascii="Bookman Old Style" w:hAnsi="Bookman Old Style" w:cs="Helvetica"/>
              </w:rPr>
              <w:t>Each character serves a clear purpose in the</w:t>
            </w:r>
            <w:r w:rsidRPr="00C61857">
              <w:rPr>
                <w:rFonts w:ascii="Bookman Old Style" w:hAnsi="Bookman Old Style" w:cs="TTE235A150t00"/>
              </w:rPr>
              <w:t xml:space="preserve"> </w:t>
            </w:r>
            <w:r w:rsidRPr="00C61857">
              <w:rPr>
                <w:rFonts w:ascii="Bookman Old Style" w:hAnsi="Bookman Old Style" w:cs="Helvetica"/>
              </w:rPr>
              <w:t>story</w:t>
            </w:r>
            <w:r w:rsidRPr="00C61857">
              <w:rPr>
                <w:rFonts w:ascii="Bookman Old Style" w:hAnsi="Bookman Old Style" w:cs="Helvetica"/>
              </w:rPr>
              <w:t>.</w:t>
            </w:r>
          </w:p>
        </w:tc>
        <w:tc>
          <w:tcPr>
            <w:tcW w:w="617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</w:tr>
      <w:tr w:rsidR="00C61857" w:rsidRPr="00031C79" w:rsidTr="00C61857">
        <w:tc>
          <w:tcPr>
            <w:tcW w:w="6487" w:type="dxa"/>
            <w:vAlign w:val="center"/>
          </w:tcPr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TE235A150t00"/>
                <w:b/>
              </w:rPr>
            </w:pPr>
            <w:r w:rsidRPr="00C61857">
              <w:rPr>
                <w:rFonts w:ascii="Bookman Old Style" w:hAnsi="Bookman Old Style" w:cs="TTE235A150t00"/>
                <w:b/>
              </w:rPr>
              <w:t>Process</w:t>
            </w:r>
          </w:p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C61857">
              <w:rPr>
                <w:rFonts w:ascii="Bookman Old Style" w:hAnsi="Bookman Old Style" w:cs="Times-Roman"/>
              </w:rPr>
              <w:t>The author has provid</w:t>
            </w:r>
            <w:r w:rsidRPr="00C61857">
              <w:rPr>
                <w:rFonts w:ascii="Bookman Old Style" w:hAnsi="Bookman Old Style" w:cs="Times-Roman"/>
              </w:rPr>
              <w:t xml:space="preserve">ed clear evidence of sufficient </w:t>
            </w:r>
            <w:r w:rsidRPr="00C61857">
              <w:rPr>
                <w:rFonts w:ascii="Bookman Old Style" w:hAnsi="Bookman Old Style" w:cs="Times-Roman"/>
              </w:rPr>
              <w:t>brainstorming and edit</w:t>
            </w:r>
            <w:r w:rsidRPr="00C61857">
              <w:rPr>
                <w:rFonts w:ascii="Bookman Old Style" w:hAnsi="Bookman Old Style" w:cs="Times-Roman"/>
              </w:rPr>
              <w:t xml:space="preserve">ing through the use of provided </w:t>
            </w:r>
            <w:r w:rsidRPr="00C61857">
              <w:rPr>
                <w:rFonts w:ascii="Bookman Old Style" w:hAnsi="Bookman Old Style" w:cs="Times-Roman"/>
              </w:rPr>
              <w:t>graphic organ</w:t>
            </w:r>
            <w:r w:rsidRPr="00C61857">
              <w:rPr>
                <w:rFonts w:ascii="Bookman Old Style" w:hAnsi="Bookman Old Style" w:cs="Times-Roman"/>
              </w:rPr>
              <w:t>izers and several rough drafts.</w:t>
            </w:r>
          </w:p>
        </w:tc>
        <w:tc>
          <w:tcPr>
            <w:tcW w:w="617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</w:tr>
      <w:tr w:rsidR="00C61857" w:rsidRPr="00031C79" w:rsidTr="00C61857">
        <w:tc>
          <w:tcPr>
            <w:tcW w:w="6487" w:type="dxa"/>
            <w:vAlign w:val="center"/>
          </w:tcPr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TE23593F8t00"/>
                <w:b/>
              </w:rPr>
            </w:pPr>
            <w:r w:rsidRPr="00C61857">
              <w:rPr>
                <w:rFonts w:ascii="Bookman Old Style" w:hAnsi="Bookman Old Style" w:cs="TTE23593F8t00"/>
                <w:b/>
              </w:rPr>
              <w:t>Mechanics</w:t>
            </w:r>
          </w:p>
          <w:p w:rsidR="00C61857" w:rsidRPr="00C61857" w:rsidRDefault="00C61857" w:rsidP="00093855">
            <w:pPr>
              <w:autoSpaceDE w:val="0"/>
              <w:autoSpaceDN w:val="0"/>
              <w:adjustRightInd w:val="0"/>
              <w:rPr>
                <w:rFonts w:ascii="Bookman Old Style" w:hAnsi="Bookman Old Style" w:cs="Times-Roman"/>
              </w:rPr>
            </w:pPr>
            <w:r w:rsidRPr="00C61857">
              <w:rPr>
                <w:rFonts w:ascii="Bookman Old Style" w:hAnsi="Bookman Old Style" w:cs="Times-Roman"/>
              </w:rPr>
              <w:t>The good copy of t</w:t>
            </w:r>
            <w:r w:rsidRPr="00C61857">
              <w:rPr>
                <w:rFonts w:ascii="Bookman Old Style" w:hAnsi="Bookman Old Style" w:cs="Times-Roman"/>
              </w:rPr>
              <w:t xml:space="preserve">he story is free from spelling, </w:t>
            </w:r>
            <w:r w:rsidRPr="00C61857">
              <w:rPr>
                <w:rFonts w:ascii="Bookman Old Style" w:hAnsi="Bookman Old Style" w:cs="Times-Roman"/>
              </w:rPr>
              <w:t>grammatical, and sente</w:t>
            </w:r>
            <w:r w:rsidRPr="00C61857">
              <w:rPr>
                <w:rFonts w:ascii="Bookman Old Style" w:hAnsi="Bookman Old Style" w:cs="Times-Roman"/>
              </w:rPr>
              <w:t xml:space="preserve">nce errors (run-ons, fragments, </w:t>
            </w:r>
            <w:r w:rsidRPr="00C61857">
              <w:rPr>
                <w:rFonts w:ascii="Bookman Old Style" w:hAnsi="Bookman Old Style" w:cs="Times-Roman"/>
              </w:rPr>
              <w:t>comma splices, etc.)</w:t>
            </w:r>
            <w:r w:rsidRPr="00C61857">
              <w:rPr>
                <w:rFonts w:ascii="Bookman Old Style" w:hAnsi="Bookman Old Style"/>
              </w:rPr>
              <w:t>.</w:t>
            </w:r>
          </w:p>
        </w:tc>
        <w:tc>
          <w:tcPr>
            <w:tcW w:w="617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  <w:tc>
          <w:tcPr>
            <w:tcW w:w="618" w:type="dxa"/>
            <w:vAlign w:val="center"/>
          </w:tcPr>
          <w:p w:rsidR="00C61857" w:rsidRPr="00031C79" w:rsidRDefault="00C61857">
            <w:pPr>
              <w:rPr>
                <w:rFonts w:ascii="Bookman Old Style" w:hAnsi="Bookman Old Style"/>
              </w:rPr>
            </w:pPr>
          </w:p>
        </w:tc>
      </w:tr>
    </w:tbl>
    <w:p w:rsidR="00031C79" w:rsidRPr="00616E8F" w:rsidRDefault="00031C79" w:rsidP="00616E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TE235A150t00"/>
        </w:rPr>
      </w:pPr>
    </w:p>
    <w:sectPr w:rsidR="00031C79" w:rsidRPr="00616E8F" w:rsidSect="003E25B4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5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593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9"/>
    <w:rsid w:val="00031C79"/>
    <w:rsid w:val="003E25B4"/>
    <w:rsid w:val="00616E8F"/>
    <w:rsid w:val="00832398"/>
    <w:rsid w:val="00B40B9C"/>
    <w:rsid w:val="00C61857"/>
    <w:rsid w:val="00CA18C7"/>
    <w:rsid w:val="00E43B79"/>
    <w:rsid w:val="00F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7</cp:revision>
  <dcterms:created xsi:type="dcterms:W3CDTF">2016-01-18T22:31:00Z</dcterms:created>
  <dcterms:modified xsi:type="dcterms:W3CDTF">2016-01-18T22:45:00Z</dcterms:modified>
</cp:coreProperties>
</file>