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D4" w:rsidRPr="00EE0749" w:rsidRDefault="00A21374" w:rsidP="00EE0749">
      <w:pPr>
        <w:pStyle w:val="TitreemissionOK"/>
        <w:spacing w:line="276" w:lineRule="auto"/>
        <w:rPr>
          <w:rFonts w:cs="Tahoma"/>
          <w:sz w:val="28"/>
          <w:szCs w:val="28"/>
        </w:rPr>
      </w:pPr>
      <w:bookmarkStart w:id="0" w:name="_GoBack"/>
      <w:bookmarkEnd w:id="0"/>
      <w:r>
        <w:rPr>
          <w:rFonts w:cs="Tahoma"/>
          <w:sz w:val="28"/>
          <w:szCs w:val="28"/>
        </w:rPr>
        <w:t>Ycare</w:t>
      </w:r>
      <w:r w:rsidR="005C07D4" w:rsidRPr="00EE0749">
        <w:rPr>
          <w:rFonts w:cs="Tahoma"/>
          <w:sz w:val="28"/>
          <w:szCs w:val="28"/>
        </w:rPr>
        <w:t xml:space="preserve"> : </w:t>
      </w:r>
      <w:r>
        <w:rPr>
          <w:rFonts w:cs="Tahoma"/>
          <w:sz w:val="28"/>
          <w:szCs w:val="28"/>
        </w:rPr>
        <w:t>Pourvu que tu viennes</w:t>
      </w:r>
    </w:p>
    <w:p w:rsidR="005C07D4" w:rsidRDefault="005C07D4" w:rsidP="00EE0749">
      <w:pPr>
        <w:pStyle w:val="textes"/>
        <w:spacing w:line="276" w:lineRule="auto"/>
        <w:jc w:val="both"/>
        <w:rPr>
          <w:rFonts w:cs="Tahoma"/>
          <w:b/>
          <w:bCs/>
          <w:szCs w:val="22"/>
        </w:rPr>
      </w:pPr>
    </w:p>
    <w:p w:rsidR="006013CA" w:rsidRDefault="006013CA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</w:p>
    <w:p w:rsidR="008C5080" w:rsidRDefault="00A21374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 w:rsidRPr="00A21374">
        <w:rPr>
          <w:rFonts w:cs="Tahoma"/>
          <w:b/>
          <w:bCs/>
          <w:sz w:val="24"/>
        </w:rPr>
        <w:t xml:space="preserve">À </w:t>
      </w:r>
      <w:r>
        <w:rPr>
          <w:rFonts w:cs="Tahoma"/>
          <w:b/>
          <w:bCs/>
          <w:sz w:val="24"/>
        </w:rPr>
        <w:t>vue d’œil</w:t>
      </w:r>
    </w:p>
    <w:p w:rsidR="008C5080" w:rsidRDefault="008C5080" w:rsidP="00EE0749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u w:val="single"/>
        </w:rPr>
        <w:t>Activité 1</w:t>
      </w:r>
      <w:r>
        <w:rPr>
          <w:rFonts w:cs="Tahoma"/>
        </w:rPr>
        <w:t> :</w:t>
      </w:r>
      <w:r w:rsidR="00885B64">
        <w:rPr>
          <w:rFonts w:cs="Tahoma"/>
        </w:rPr>
        <w:t xml:space="preserve"> r</w:t>
      </w:r>
      <w:r w:rsidR="00A21374">
        <w:rPr>
          <w:rFonts w:cs="Tahoma"/>
        </w:rPr>
        <w:t>egardez le clip et complétez le tableau suivant</w:t>
      </w:r>
      <w:r w:rsidR="00913CD5">
        <w:rPr>
          <w:rFonts w:cs="Tahoma"/>
        </w:rPr>
        <w:t xml:space="preserve"> en vous aidant des images.</w:t>
      </w:r>
    </w:p>
    <w:p w:rsidR="008C5080" w:rsidRDefault="008C5080" w:rsidP="00EE0749">
      <w:pPr>
        <w:pStyle w:val="textes"/>
        <w:spacing w:line="276" w:lineRule="auto"/>
        <w:jc w:val="both"/>
        <w:rPr>
          <w:rFonts w:cs="Tahoma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3270"/>
        <w:gridCol w:w="1701"/>
        <w:gridCol w:w="3758"/>
      </w:tblGrid>
      <w:tr w:rsidR="00913CD5" w:rsidRPr="001C6FA9" w:rsidTr="00913CD5">
        <w:tc>
          <w:tcPr>
            <w:tcW w:w="1516" w:type="dxa"/>
            <w:tcBorders>
              <w:top w:val="nil"/>
              <w:left w:val="nil"/>
            </w:tcBorders>
          </w:tcPr>
          <w:p w:rsidR="00913CD5" w:rsidRPr="001C6FA9" w:rsidRDefault="00913CD5" w:rsidP="00913CD5">
            <w:pPr>
              <w:pStyle w:val="textes"/>
              <w:spacing w:line="276" w:lineRule="auto"/>
              <w:jc w:val="center"/>
              <w:rPr>
                <w:rFonts w:cs="Tahoma"/>
                <w:iCs/>
              </w:rPr>
            </w:pPr>
          </w:p>
        </w:tc>
        <w:tc>
          <w:tcPr>
            <w:tcW w:w="3270" w:type="dxa"/>
          </w:tcPr>
          <w:p w:rsidR="00913CD5" w:rsidRPr="001C6FA9" w:rsidRDefault="00AE3A82" w:rsidP="00913CD5">
            <w:pPr>
              <w:pStyle w:val="textes"/>
              <w:spacing w:line="276" w:lineRule="auto"/>
              <w:jc w:val="center"/>
              <w:rPr>
                <w:rFonts w:cs="Tahoma"/>
                <w:iCs/>
              </w:rPr>
            </w:pPr>
            <w:r w:rsidRPr="001C6FA9">
              <w:rPr>
                <w:rFonts w:cs="Tahoma"/>
                <w:iCs/>
              </w:rPr>
              <w:t>1re</w:t>
            </w:r>
            <w:r w:rsidR="00913CD5" w:rsidRPr="001C6FA9">
              <w:rPr>
                <w:rFonts w:cs="Tahoma"/>
                <w:iCs/>
              </w:rPr>
              <w:t xml:space="preserve"> partie du clip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3CD5" w:rsidRPr="001C6FA9" w:rsidRDefault="00913CD5" w:rsidP="00913CD5">
            <w:pPr>
              <w:pStyle w:val="textes"/>
              <w:spacing w:line="276" w:lineRule="auto"/>
              <w:jc w:val="center"/>
              <w:rPr>
                <w:rFonts w:cs="Tahoma"/>
                <w:iCs/>
              </w:rPr>
            </w:pPr>
            <w:r w:rsidRPr="001C6FA9">
              <w:rPr>
                <w:rFonts w:cs="Tahoma"/>
                <w:iCs/>
              </w:rPr>
              <w:t>Transition</w:t>
            </w:r>
          </w:p>
        </w:tc>
        <w:tc>
          <w:tcPr>
            <w:tcW w:w="3758" w:type="dxa"/>
          </w:tcPr>
          <w:p w:rsidR="00913CD5" w:rsidRPr="001C6FA9" w:rsidRDefault="00AE3A82" w:rsidP="00913CD5">
            <w:pPr>
              <w:pStyle w:val="textes"/>
              <w:spacing w:line="276" w:lineRule="auto"/>
              <w:jc w:val="center"/>
              <w:rPr>
                <w:rFonts w:cs="Tahoma"/>
                <w:iCs/>
              </w:rPr>
            </w:pPr>
            <w:r w:rsidRPr="001C6FA9">
              <w:rPr>
                <w:rFonts w:cs="Tahoma"/>
                <w:iCs/>
              </w:rPr>
              <w:t xml:space="preserve">2e </w:t>
            </w:r>
            <w:r w:rsidR="00913CD5" w:rsidRPr="001C6FA9">
              <w:rPr>
                <w:rFonts w:cs="Tahoma"/>
                <w:iCs/>
              </w:rPr>
              <w:t>partie du clip</w:t>
            </w:r>
          </w:p>
        </w:tc>
      </w:tr>
      <w:tr w:rsidR="00913CD5" w:rsidTr="00913CD5">
        <w:tc>
          <w:tcPr>
            <w:tcW w:w="1516" w:type="dxa"/>
            <w:tcBorders>
              <w:left w:val="single" w:sz="4" w:space="0" w:color="auto"/>
            </w:tcBorders>
          </w:tcPr>
          <w:p w:rsidR="00913CD5" w:rsidRPr="001C6FA9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  <w:r w:rsidRPr="001C6FA9">
              <w:rPr>
                <w:rFonts w:cs="Tahoma"/>
                <w:iCs/>
              </w:rPr>
              <w:t>Lieu</w:t>
            </w:r>
          </w:p>
        </w:tc>
        <w:tc>
          <w:tcPr>
            <w:tcW w:w="3270" w:type="dxa"/>
          </w:tcPr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</w:tc>
        <w:tc>
          <w:tcPr>
            <w:tcW w:w="3758" w:type="dxa"/>
          </w:tcPr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</w:tc>
      </w:tr>
      <w:tr w:rsidR="00913CD5" w:rsidTr="00913CD5">
        <w:tc>
          <w:tcPr>
            <w:tcW w:w="1516" w:type="dxa"/>
            <w:tcBorders>
              <w:left w:val="single" w:sz="4" w:space="0" w:color="auto"/>
            </w:tcBorders>
          </w:tcPr>
          <w:p w:rsidR="00913CD5" w:rsidRPr="001C6FA9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  <w:r w:rsidRPr="001C6FA9">
              <w:rPr>
                <w:rFonts w:cs="Tahoma"/>
                <w:iCs/>
              </w:rPr>
              <w:t>Personnes</w:t>
            </w:r>
          </w:p>
          <w:p w:rsidR="00913CD5" w:rsidRPr="001C6FA9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  <w:r w:rsidRPr="001C6FA9">
              <w:rPr>
                <w:rFonts w:cs="Tahoma"/>
                <w:iCs/>
              </w:rPr>
              <w:t>Actions</w:t>
            </w:r>
          </w:p>
        </w:tc>
        <w:tc>
          <w:tcPr>
            <w:tcW w:w="3270" w:type="dxa"/>
          </w:tcPr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</w:tc>
        <w:tc>
          <w:tcPr>
            <w:tcW w:w="3758" w:type="dxa"/>
          </w:tcPr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</w:tc>
      </w:tr>
      <w:tr w:rsidR="00913CD5" w:rsidTr="00913CD5">
        <w:tc>
          <w:tcPr>
            <w:tcW w:w="1516" w:type="dxa"/>
            <w:tcBorders>
              <w:left w:val="single" w:sz="4" w:space="0" w:color="auto"/>
            </w:tcBorders>
          </w:tcPr>
          <w:p w:rsidR="00913CD5" w:rsidRPr="001C6FA9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  <w:r w:rsidRPr="001C6FA9">
              <w:rPr>
                <w:rFonts w:cs="Tahoma"/>
                <w:iCs/>
              </w:rPr>
              <w:t>Couleurs</w:t>
            </w:r>
          </w:p>
          <w:p w:rsidR="00913CD5" w:rsidRPr="001C6FA9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  <w:r w:rsidRPr="001C6FA9">
              <w:rPr>
                <w:rFonts w:cs="Tahoma"/>
                <w:iCs/>
              </w:rPr>
              <w:t>dominantes</w:t>
            </w:r>
          </w:p>
        </w:tc>
        <w:tc>
          <w:tcPr>
            <w:tcW w:w="3270" w:type="dxa"/>
          </w:tcPr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</w:tc>
        <w:tc>
          <w:tcPr>
            <w:tcW w:w="3758" w:type="dxa"/>
          </w:tcPr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</w:tc>
      </w:tr>
      <w:tr w:rsidR="00913CD5" w:rsidTr="00913CD5">
        <w:tc>
          <w:tcPr>
            <w:tcW w:w="1516" w:type="dxa"/>
            <w:tcBorders>
              <w:left w:val="single" w:sz="4" w:space="0" w:color="auto"/>
            </w:tcBorders>
          </w:tcPr>
          <w:p w:rsidR="00913CD5" w:rsidRPr="001C6FA9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  <w:r w:rsidRPr="001C6FA9">
              <w:rPr>
                <w:rFonts w:cs="Tahoma"/>
                <w:iCs/>
              </w:rPr>
              <w:t>Impression générale</w:t>
            </w:r>
          </w:p>
        </w:tc>
        <w:tc>
          <w:tcPr>
            <w:tcW w:w="3270" w:type="dxa"/>
          </w:tcPr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</w:tc>
        <w:tc>
          <w:tcPr>
            <w:tcW w:w="3758" w:type="dxa"/>
          </w:tcPr>
          <w:p w:rsidR="00913CD5" w:rsidRDefault="00913CD5" w:rsidP="00EE0749">
            <w:pPr>
              <w:pStyle w:val="textes"/>
              <w:spacing w:line="276" w:lineRule="auto"/>
              <w:jc w:val="both"/>
              <w:rPr>
                <w:rFonts w:cs="Tahoma"/>
                <w:iCs/>
              </w:rPr>
            </w:pPr>
          </w:p>
        </w:tc>
      </w:tr>
    </w:tbl>
    <w:p w:rsidR="00913CD5" w:rsidRPr="00913CD5" w:rsidRDefault="00913CD5" w:rsidP="00EE0749">
      <w:pPr>
        <w:pStyle w:val="textes"/>
        <w:spacing w:line="276" w:lineRule="auto"/>
        <w:jc w:val="both"/>
        <w:rPr>
          <w:rFonts w:cs="Tahoma"/>
          <w:iCs/>
        </w:rPr>
      </w:pPr>
    </w:p>
    <w:p w:rsidR="008C5080" w:rsidRDefault="008C5080" w:rsidP="00EE0749">
      <w:pPr>
        <w:pStyle w:val="textes"/>
        <w:spacing w:line="276" w:lineRule="auto"/>
        <w:jc w:val="both"/>
        <w:rPr>
          <w:rFonts w:cs="Tahoma"/>
          <w:color w:val="3366FF"/>
          <w:sz w:val="20"/>
        </w:rPr>
      </w:pPr>
    </w:p>
    <w:p w:rsidR="008C5080" w:rsidRDefault="008C5080" w:rsidP="00EE0749">
      <w:pPr>
        <w:pStyle w:val="textes"/>
        <w:spacing w:line="276" w:lineRule="auto"/>
        <w:jc w:val="both"/>
        <w:rPr>
          <w:rFonts w:cs="Tahoma"/>
        </w:rPr>
      </w:pPr>
    </w:p>
    <w:p w:rsidR="008C5080" w:rsidRDefault="00DB3C5A" w:rsidP="00EE0749">
      <w:pPr>
        <w:pStyle w:val="textes"/>
        <w:spacing w:line="276" w:lineRule="auto"/>
        <w:jc w:val="both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Au creux de l’oreille</w:t>
      </w:r>
    </w:p>
    <w:p w:rsidR="00DB3C5A" w:rsidRDefault="008C5080" w:rsidP="00DB3C5A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  <w:u w:val="single"/>
        </w:rPr>
        <w:t>Activité 2</w:t>
      </w:r>
      <w:r>
        <w:rPr>
          <w:rFonts w:cs="Tahoma"/>
        </w:rPr>
        <w:t> :</w:t>
      </w:r>
      <w:r w:rsidR="00DB3C5A">
        <w:rPr>
          <w:rFonts w:cs="Tahoma"/>
        </w:rPr>
        <w:t xml:space="preserve"> </w:t>
      </w:r>
      <w:r w:rsidR="0068167A">
        <w:rPr>
          <w:rFonts w:cs="Tahoma"/>
        </w:rPr>
        <w:t>é</w:t>
      </w:r>
      <w:r w:rsidR="00DB3C5A">
        <w:rPr>
          <w:rFonts w:cs="Tahoma"/>
        </w:rPr>
        <w:t>coutez la chanson et répondez aux questions suivantes :</w:t>
      </w:r>
    </w:p>
    <w:p w:rsidR="00DB3C5A" w:rsidRDefault="00DB3C5A" w:rsidP="00DB3C5A">
      <w:pPr>
        <w:pStyle w:val="textes"/>
        <w:spacing w:line="276" w:lineRule="auto"/>
        <w:jc w:val="both"/>
        <w:rPr>
          <w:rFonts w:cs="Tahoma"/>
        </w:rPr>
      </w:pPr>
    </w:p>
    <w:p w:rsidR="00DB3C5A" w:rsidRPr="00DB3C5A" w:rsidRDefault="00DB3C5A" w:rsidP="00DB3C5A">
      <w:pPr>
        <w:pStyle w:val="textes"/>
        <w:spacing w:line="276" w:lineRule="auto"/>
        <w:jc w:val="both"/>
        <w:rPr>
          <w:rFonts w:cs="Tahoma"/>
          <w:color w:val="A6A6A6" w:themeColor="background1" w:themeShade="A6"/>
        </w:rPr>
      </w:pPr>
      <w:r>
        <w:rPr>
          <w:rFonts w:cs="Tahoma"/>
        </w:rPr>
        <w:t xml:space="preserve">1. Quelles villes et quels pays Ycare veut-il visiter ? </w:t>
      </w:r>
      <w:r w:rsidRPr="00DB3C5A">
        <w:rPr>
          <w:rFonts w:cs="Tahoma"/>
          <w:color w:val="A6A6A6" w:themeColor="background1" w:themeShade="A6"/>
        </w:rPr>
        <w:t>________________________________________</w:t>
      </w:r>
    </w:p>
    <w:p w:rsidR="00DB3C5A" w:rsidRPr="00DB3C5A" w:rsidRDefault="00DB3C5A" w:rsidP="00DB3C5A">
      <w:pPr>
        <w:pStyle w:val="textes"/>
        <w:spacing w:line="276" w:lineRule="auto"/>
        <w:jc w:val="both"/>
        <w:rPr>
          <w:rFonts w:cs="Tahoma"/>
          <w:color w:val="A6A6A6" w:themeColor="background1" w:themeShade="A6"/>
        </w:rPr>
      </w:pPr>
      <w:r w:rsidRPr="00DB3C5A">
        <w:rPr>
          <w:rFonts w:cs="Tahoma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</w:t>
      </w:r>
    </w:p>
    <w:p w:rsidR="00DB3C5A" w:rsidRDefault="00DB3C5A" w:rsidP="00DB3C5A">
      <w:pPr>
        <w:pStyle w:val="textes"/>
        <w:spacing w:line="276" w:lineRule="auto"/>
        <w:jc w:val="both"/>
        <w:rPr>
          <w:rFonts w:cs="Tahoma"/>
        </w:rPr>
      </w:pPr>
    </w:p>
    <w:p w:rsidR="00DB3C5A" w:rsidRPr="00DB3C5A" w:rsidRDefault="00DB3C5A" w:rsidP="00DB3C5A">
      <w:pPr>
        <w:pStyle w:val="textes"/>
        <w:spacing w:line="276" w:lineRule="auto"/>
        <w:jc w:val="both"/>
        <w:rPr>
          <w:rFonts w:cs="Tahoma"/>
          <w:color w:val="A6A6A6" w:themeColor="background1" w:themeShade="A6"/>
        </w:rPr>
      </w:pPr>
      <w:r>
        <w:rPr>
          <w:rFonts w:cs="Tahoma"/>
        </w:rPr>
        <w:t xml:space="preserve">2. Que veut-il faire dans ces différentes destinations ? </w:t>
      </w:r>
      <w:r w:rsidRPr="00DB3C5A">
        <w:rPr>
          <w:rFonts w:cs="Tahoma"/>
          <w:color w:val="A6A6A6" w:themeColor="background1" w:themeShade="A6"/>
        </w:rPr>
        <w:t>_______________________________________</w:t>
      </w:r>
    </w:p>
    <w:p w:rsidR="00DB3C5A" w:rsidRPr="00DB3C5A" w:rsidRDefault="00DB3C5A" w:rsidP="00DB3C5A">
      <w:pPr>
        <w:pStyle w:val="textes"/>
        <w:spacing w:line="276" w:lineRule="auto"/>
        <w:jc w:val="both"/>
        <w:rPr>
          <w:rFonts w:cs="Tahoma"/>
          <w:color w:val="A6A6A6" w:themeColor="background1" w:themeShade="A6"/>
        </w:rPr>
      </w:pPr>
      <w:r w:rsidRPr="00DB3C5A">
        <w:rPr>
          <w:rFonts w:cs="Tahoma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</w:t>
      </w:r>
    </w:p>
    <w:p w:rsidR="008C5080" w:rsidRDefault="008C5080" w:rsidP="00EE0749">
      <w:pPr>
        <w:pStyle w:val="textes"/>
        <w:spacing w:line="276" w:lineRule="auto"/>
        <w:jc w:val="both"/>
        <w:rPr>
          <w:rFonts w:cs="Tahoma"/>
        </w:rPr>
      </w:pPr>
    </w:p>
    <w:p w:rsidR="00DB3C5A" w:rsidRDefault="00DB3C5A" w:rsidP="00EE0749">
      <w:pPr>
        <w:pStyle w:val="textes"/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3. À votre avis avec qui veut-il partir ? </w:t>
      </w:r>
      <w:r w:rsidRPr="00DB3C5A">
        <w:rPr>
          <w:rFonts w:cs="Tahoma"/>
          <w:color w:val="A6A6A6" w:themeColor="background1" w:themeShade="A6"/>
        </w:rPr>
        <w:t>____________________________________________________</w:t>
      </w:r>
    </w:p>
    <w:p w:rsidR="008C5080" w:rsidRDefault="008C5080" w:rsidP="00EE0749">
      <w:pPr>
        <w:pStyle w:val="textes"/>
        <w:spacing w:line="276" w:lineRule="auto"/>
        <w:jc w:val="both"/>
        <w:rPr>
          <w:rFonts w:cs="Tahoma"/>
        </w:rPr>
      </w:pPr>
    </w:p>
    <w:sectPr w:rsidR="008C5080">
      <w:headerReference w:type="default" r:id="rId7"/>
      <w:footerReference w:type="default" r:id="rId8"/>
      <w:pgSz w:w="11906" w:h="16838"/>
      <w:pgMar w:top="1843" w:right="851" w:bottom="1134" w:left="1026" w:header="567" w:footer="3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0E" w:rsidRDefault="0064260E" w:rsidP="008C5080">
      <w:pPr>
        <w:pStyle w:val="TitreemissionOK"/>
      </w:pPr>
      <w:r>
        <w:separator/>
      </w:r>
    </w:p>
  </w:endnote>
  <w:endnote w:type="continuationSeparator" w:id="0">
    <w:p w:rsidR="0064260E" w:rsidRDefault="0064260E" w:rsidP="008C5080">
      <w:pPr>
        <w:pStyle w:val="Titreemission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31" w:rsidRDefault="007A2E31" w:rsidP="007A2E31">
    <w:pPr>
      <w:pStyle w:val="Footer"/>
      <w:tabs>
        <w:tab w:val="clear" w:pos="4536"/>
        <w:tab w:val="clear" w:pos="9072"/>
        <w:tab w:val="left" w:pos="1125"/>
      </w:tabs>
    </w:pPr>
    <w:r>
      <w:tab/>
    </w:r>
  </w:p>
  <w:tbl>
    <w:tblPr>
      <w:tblW w:w="1005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27"/>
      <w:gridCol w:w="5027"/>
    </w:tblGrid>
    <w:tr w:rsidR="007A2E31" w:rsidTr="00A21374">
      <w:trPr>
        <w:trHeight w:val="340"/>
      </w:trPr>
      <w:tc>
        <w:tcPr>
          <w:tcW w:w="10054" w:type="dxa"/>
          <w:gridSpan w:val="2"/>
          <w:tcBorders>
            <w:top w:val="single" w:sz="4" w:space="0" w:color="0B8B99"/>
            <w:bottom w:val="single" w:sz="4" w:space="0" w:color="0B8B99"/>
          </w:tcBorders>
          <w:vAlign w:val="center"/>
        </w:tcPr>
        <w:p w:rsidR="007A2E31" w:rsidRPr="00695EE1" w:rsidRDefault="00695EE1" w:rsidP="00695EE1">
          <w:pPr>
            <w:pStyle w:val="Footer"/>
            <w:jc w:val="center"/>
            <w:rPr>
              <w:rFonts w:ascii="Tahoma" w:hAnsi="Tahoma"/>
              <w:b/>
              <w:bCs/>
              <w:color w:val="0B8B99"/>
              <w:sz w:val="20"/>
              <w:szCs w:val="20"/>
            </w:rPr>
          </w:pPr>
          <w:r w:rsidRPr="000E5AAC">
            <w:rPr>
              <w:rFonts w:ascii="Tahoma" w:hAnsi="Tahoma"/>
              <w:b/>
              <w:bCs/>
              <w:color w:val="0B8B99"/>
              <w:sz w:val="20"/>
              <w:szCs w:val="20"/>
            </w:rPr>
            <w:t>Retrouvez des exercices en ligne, gratuits sur http://apprendre.tv5monde.com/</w:t>
          </w:r>
        </w:p>
      </w:tc>
    </w:tr>
    <w:tr w:rsidR="007A2E31" w:rsidTr="00A21374">
      <w:trPr>
        <w:trHeight w:val="495"/>
      </w:trPr>
      <w:tc>
        <w:tcPr>
          <w:tcW w:w="5027" w:type="dxa"/>
          <w:tcBorders>
            <w:top w:val="single" w:sz="4" w:space="0" w:color="0B8B99"/>
          </w:tcBorders>
        </w:tcPr>
        <w:p w:rsidR="007A2E31" w:rsidRDefault="007A2E31" w:rsidP="00695EE1">
          <w:pPr>
            <w:pStyle w:val="Footer"/>
            <w:spacing w:before="60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Fiche réalisée par </w:t>
          </w:r>
          <w:r w:rsidR="00A21374">
            <w:rPr>
              <w:rFonts w:ascii="Tahoma" w:hAnsi="Tahoma"/>
              <w:sz w:val="18"/>
            </w:rPr>
            <w:t>Magali Foulon</w:t>
          </w:r>
        </w:p>
        <w:p w:rsidR="007A2E31" w:rsidRDefault="006A1CEF" w:rsidP="00A21374">
          <w:pPr>
            <w:pStyle w:val="Foo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CAVILAM – Alliance française, </w:t>
          </w:r>
          <w:r w:rsidR="00A21374" w:rsidRPr="00A21374">
            <w:rPr>
              <w:rFonts w:ascii="Tahoma" w:hAnsi="Tahoma"/>
              <w:sz w:val="18"/>
            </w:rPr>
            <w:t>octobre</w:t>
          </w:r>
          <w:r w:rsidR="007A2E31" w:rsidRPr="00A21374">
            <w:rPr>
              <w:rFonts w:ascii="Tahoma" w:hAnsi="Tahoma"/>
              <w:sz w:val="18"/>
            </w:rPr>
            <w:t xml:space="preserve"> </w:t>
          </w:r>
          <w:r>
            <w:rPr>
              <w:rFonts w:ascii="Tahoma" w:hAnsi="Tahoma"/>
              <w:sz w:val="18"/>
            </w:rPr>
            <w:t>20</w:t>
          </w:r>
          <w:r w:rsidR="00E17F5E">
            <w:rPr>
              <w:rFonts w:ascii="Tahoma" w:hAnsi="Tahoma"/>
              <w:sz w:val="18"/>
            </w:rPr>
            <w:t>13</w:t>
          </w:r>
        </w:p>
      </w:tc>
      <w:tc>
        <w:tcPr>
          <w:tcW w:w="5027" w:type="dxa"/>
          <w:tcBorders>
            <w:top w:val="single" w:sz="4" w:space="0" w:color="0B8B99"/>
          </w:tcBorders>
        </w:tcPr>
        <w:p w:rsidR="007A2E31" w:rsidRDefault="00A21374" w:rsidP="005E41E5">
          <w:pPr>
            <w:pStyle w:val="Footer"/>
            <w:jc w:val="right"/>
            <w:rPr>
              <w:rStyle w:val="PageNumber"/>
            </w:rPr>
          </w:pPr>
          <w:r>
            <w:rPr>
              <w:rFonts w:ascii="Tahoma" w:hAnsi="Tahoma"/>
              <w:sz w:val="18"/>
            </w:rPr>
            <w:t>Pourvu que tu viennes</w:t>
          </w:r>
          <w:r w:rsidR="007A2E31">
            <w:rPr>
              <w:rFonts w:ascii="Tahoma" w:hAnsi="Tahoma"/>
              <w:sz w:val="18"/>
            </w:rPr>
            <w:t xml:space="preserve"> </w:t>
          </w:r>
          <w:r w:rsidR="007A2E31">
            <w:rPr>
              <w:rStyle w:val="PageNumber"/>
              <w:rFonts w:ascii="Tahoma" w:hAnsi="Tahoma"/>
              <w:sz w:val="18"/>
            </w:rPr>
            <w:fldChar w:fldCharType="begin"/>
          </w:r>
          <w:r w:rsidR="007A2E31">
            <w:rPr>
              <w:rStyle w:val="PageNumber"/>
              <w:rFonts w:ascii="Tahoma" w:hAnsi="Tahoma"/>
              <w:sz w:val="18"/>
            </w:rPr>
            <w:instrText xml:space="preserve"> PAGE </w:instrText>
          </w:r>
          <w:r w:rsidR="007A2E31">
            <w:rPr>
              <w:rStyle w:val="PageNumber"/>
              <w:rFonts w:ascii="Tahoma" w:hAnsi="Tahoma"/>
              <w:sz w:val="18"/>
            </w:rPr>
            <w:fldChar w:fldCharType="separate"/>
          </w:r>
          <w:r w:rsidR="00AB4C3A">
            <w:rPr>
              <w:rStyle w:val="PageNumber"/>
              <w:rFonts w:ascii="Tahoma" w:hAnsi="Tahoma"/>
              <w:noProof/>
              <w:sz w:val="18"/>
            </w:rPr>
            <w:t>1</w:t>
          </w:r>
          <w:r w:rsidR="007A2E31">
            <w:rPr>
              <w:rStyle w:val="PageNumber"/>
              <w:rFonts w:ascii="Tahoma" w:hAnsi="Tahoma"/>
              <w:sz w:val="18"/>
            </w:rPr>
            <w:fldChar w:fldCharType="end"/>
          </w:r>
          <w:r w:rsidR="007A2E31">
            <w:rPr>
              <w:rStyle w:val="PageNumber"/>
              <w:rFonts w:ascii="Tahoma" w:hAnsi="Tahoma"/>
              <w:sz w:val="18"/>
            </w:rPr>
            <w:t>/</w:t>
          </w:r>
          <w:r w:rsidR="007A2E31">
            <w:rPr>
              <w:rStyle w:val="PageNumber"/>
              <w:rFonts w:ascii="Tahoma" w:hAnsi="Tahoma"/>
              <w:sz w:val="18"/>
            </w:rPr>
            <w:fldChar w:fldCharType="begin"/>
          </w:r>
          <w:r w:rsidR="007A2E31">
            <w:rPr>
              <w:rStyle w:val="PageNumber"/>
              <w:rFonts w:ascii="Tahoma" w:hAnsi="Tahoma"/>
              <w:sz w:val="18"/>
            </w:rPr>
            <w:instrText xml:space="preserve"> NUMPAGES </w:instrText>
          </w:r>
          <w:r w:rsidR="007A2E31">
            <w:rPr>
              <w:rStyle w:val="PageNumber"/>
              <w:rFonts w:ascii="Tahoma" w:hAnsi="Tahoma"/>
              <w:sz w:val="18"/>
            </w:rPr>
            <w:fldChar w:fldCharType="separate"/>
          </w:r>
          <w:r w:rsidR="00AB4C3A">
            <w:rPr>
              <w:rStyle w:val="PageNumber"/>
              <w:rFonts w:ascii="Tahoma" w:hAnsi="Tahoma"/>
              <w:noProof/>
              <w:sz w:val="18"/>
            </w:rPr>
            <w:t>1</w:t>
          </w:r>
          <w:r w:rsidR="007A2E31">
            <w:rPr>
              <w:rStyle w:val="PageNumber"/>
              <w:rFonts w:ascii="Tahoma" w:hAnsi="Tahoma"/>
              <w:sz w:val="18"/>
            </w:rPr>
            <w:fldChar w:fldCharType="end"/>
          </w:r>
        </w:p>
        <w:p w:rsidR="007A2E31" w:rsidRDefault="007A2E31" w:rsidP="005E41E5">
          <w:pPr>
            <w:pStyle w:val="Footer"/>
            <w:jc w:val="right"/>
            <w:rPr>
              <w:rFonts w:ascii="Tahoma" w:hAnsi="Tahoma"/>
              <w:sz w:val="18"/>
            </w:rPr>
          </w:pPr>
          <w:r>
            <w:rPr>
              <w:rStyle w:val="PageNumber"/>
              <w:rFonts w:ascii="Tahoma" w:hAnsi="Tahoma"/>
              <w:sz w:val="18"/>
            </w:rPr>
            <w:t xml:space="preserve">Niveau : </w:t>
          </w:r>
          <w:r w:rsidRPr="00A21374">
            <w:rPr>
              <w:rStyle w:val="PageNumber"/>
              <w:rFonts w:ascii="Tahoma" w:hAnsi="Tahoma"/>
              <w:sz w:val="18"/>
            </w:rPr>
            <w:t>B1</w:t>
          </w:r>
        </w:p>
      </w:tc>
    </w:tr>
  </w:tbl>
  <w:p w:rsidR="008C5080" w:rsidRDefault="008C5080" w:rsidP="007A2E31">
    <w:pPr>
      <w:pStyle w:val="Footer"/>
      <w:tabs>
        <w:tab w:val="clear" w:pos="4536"/>
        <w:tab w:val="clear" w:pos="9072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0E" w:rsidRDefault="0064260E" w:rsidP="008C5080">
      <w:pPr>
        <w:pStyle w:val="TitreemissionOK"/>
      </w:pPr>
      <w:r>
        <w:separator/>
      </w:r>
    </w:p>
  </w:footnote>
  <w:footnote w:type="continuationSeparator" w:id="0">
    <w:p w:rsidR="0064260E" w:rsidRDefault="0064260E" w:rsidP="008C5080">
      <w:pPr>
        <w:pStyle w:val="Titreemission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80" w:rsidRDefault="007A2E31">
    <w:pPr>
      <w:pStyle w:val="Header"/>
    </w:pPr>
    <w:r>
      <w:rPr>
        <w:noProof/>
        <w:lang w:val="en-US" w:eastAsia="en-US"/>
      </w:rPr>
      <w:drawing>
        <wp:inline distT="0" distB="0" distL="0" distR="0" wp14:anchorId="234CC6CC" wp14:editId="5373389B">
          <wp:extent cx="6362700" cy="676275"/>
          <wp:effectExtent l="0" t="0" r="0" b="0"/>
          <wp:docPr id="2" name="Image 2" descr="ParolesDeClips-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olesDeClips-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6D6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95"/>
    <w:multiLevelType w:val="hybridMultilevel"/>
    <w:tmpl w:val="4F3E4F4A"/>
    <w:lvl w:ilvl="0" w:tplc="46C21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F2D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CA5"/>
    <w:multiLevelType w:val="hybridMultilevel"/>
    <w:tmpl w:val="EF8A19A8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9560E65A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6A3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0F5F"/>
    <w:multiLevelType w:val="hybridMultilevel"/>
    <w:tmpl w:val="AC7C8BD4"/>
    <w:lvl w:ilvl="0" w:tplc="E40C400E">
      <w:start w:val="1"/>
      <w:numFmt w:val="bullet"/>
      <w:lvlText w:val="o"/>
      <w:lvlJc w:val="left"/>
      <w:pPr>
        <w:tabs>
          <w:tab w:val="num" w:pos="720"/>
        </w:tabs>
        <w:ind w:left="720" w:hanging="55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A5ABB"/>
    <w:multiLevelType w:val="multilevel"/>
    <w:tmpl w:val="63CE2F34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3663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002F7"/>
    <w:multiLevelType w:val="hybridMultilevel"/>
    <w:tmpl w:val="D7D82964"/>
    <w:lvl w:ilvl="0" w:tplc="0001040C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56024B06"/>
    <w:multiLevelType w:val="hybridMultilevel"/>
    <w:tmpl w:val="63C049EE"/>
    <w:lvl w:ilvl="0" w:tplc="A40CE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D1F8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B3443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ADB"/>
    <w:multiLevelType w:val="multilevel"/>
    <w:tmpl w:val="EE50242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530C6"/>
    <w:multiLevelType w:val="hybridMultilevel"/>
    <w:tmpl w:val="B77C81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73C73"/>
    <w:multiLevelType w:val="hybridMultilevel"/>
    <w:tmpl w:val="BCE2CC6E"/>
    <w:lvl w:ilvl="0" w:tplc="5E4856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B285E"/>
    <w:multiLevelType w:val="hybridMultilevel"/>
    <w:tmpl w:val="9A7C1060"/>
    <w:lvl w:ilvl="0" w:tplc="0001040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72A32F48"/>
    <w:multiLevelType w:val="hybridMultilevel"/>
    <w:tmpl w:val="F2309B70"/>
    <w:lvl w:ilvl="0" w:tplc="464E6F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F6CC5"/>
    <w:multiLevelType w:val="hybridMultilevel"/>
    <w:tmpl w:val="4120B642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72043D8C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714FC"/>
    <w:multiLevelType w:val="hybridMultilevel"/>
    <w:tmpl w:val="63CE2F34"/>
    <w:lvl w:ilvl="0" w:tplc="FFFFFFFF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69B6D75C">
      <w:numFmt w:val="bullet"/>
      <w:lvlText w:val="o"/>
      <w:lvlJc w:val="left"/>
      <w:pPr>
        <w:tabs>
          <w:tab w:val="num" w:pos="397"/>
        </w:tabs>
        <w:ind w:left="397" w:firstLine="683"/>
      </w:pPr>
      <w:rPr>
        <w:rFonts w:ascii="Courier New" w:hAnsi="Courier New" w:hint="default"/>
        <w:color w:val="333399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A172D"/>
    <w:multiLevelType w:val="hybridMultilevel"/>
    <w:tmpl w:val="9182D2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B6242"/>
    <w:multiLevelType w:val="multilevel"/>
    <w:tmpl w:val="4120B642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>
      <w:numFmt w:val="bullet"/>
      <w:lvlText w:val="o"/>
      <w:lvlJc w:val="left"/>
      <w:pPr>
        <w:tabs>
          <w:tab w:val="num" w:pos="397"/>
        </w:tabs>
        <w:ind w:left="397" w:firstLine="57"/>
      </w:pPr>
      <w:rPr>
        <w:rFonts w:ascii="Courier New" w:hAnsi="Courier New" w:hint="default"/>
        <w:color w:val="3333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7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19"/>
  </w:num>
  <w:num w:numId="11">
    <w:abstractNumId w:val="7"/>
  </w:num>
  <w:num w:numId="12">
    <w:abstractNumId w:val="18"/>
  </w:num>
  <w:num w:numId="13">
    <w:abstractNumId w:val="12"/>
  </w:num>
  <w:num w:numId="14">
    <w:abstractNumId w:val="3"/>
  </w:num>
  <w:num w:numId="15">
    <w:abstractNumId w:val="21"/>
  </w:num>
  <w:num w:numId="16">
    <w:abstractNumId w:val="0"/>
  </w:num>
  <w:num w:numId="17">
    <w:abstractNumId w:val="4"/>
  </w:num>
  <w:num w:numId="18">
    <w:abstractNumId w:val="16"/>
  </w:num>
  <w:num w:numId="19">
    <w:abstractNumId w:val="9"/>
  </w:num>
  <w:num w:numId="20">
    <w:abstractNumId w:val="15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4"/>
    <w:rsid w:val="00101204"/>
    <w:rsid w:val="001C6FA9"/>
    <w:rsid w:val="00201CC4"/>
    <w:rsid w:val="00297B75"/>
    <w:rsid w:val="002A14C3"/>
    <w:rsid w:val="0030279C"/>
    <w:rsid w:val="0038355D"/>
    <w:rsid w:val="003F61AE"/>
    <w:rsid w:val="004B4626"/>
    <w:rsid w:val="004C7422"/>
    <w:rsid w:val="00540CDD"/>
    <w:rsid w:val="00594EE0"/>
    <w:rsid w:val="005C07D4"/>
    <w:rsid w:val="005E27CF"/>
    <w:rsid w:val="006013CA"/>
    <w:rsid w:val="0064260E"/>
    <w:rsid w:val="00650ECE"/>
    <w:rsid w:val="006607B6"/>
    <w:rsid w:val="0068167A"/>
    <w:rsid w:val="00695EE1"/>
    <w:rsid w:val="006A1CEF"/>
    <w:rsid w:val="006A69EE"/>
    <w:rsid w:val="00741272"/>
    <w:rsid w:val="00751E8D"/>
    <w:rsid w:val="007A2E31"/>
    <w:rsid w:val="00811098"/>
    <w:rsid w:val="008524B4"/>
    <w:rsid w:val="00885B64"/>
    <w:rsid w:val="008C5080"/>
    <w:rsid w:val="008E6BF3"/>
    <w:rsid w:val="008F3791"/>
    <w:rsid w:val="00913CD5"/>
    <w:rsid w:val="00921E37"/>
    <w:rsid w:val="0092339A"/>
    <w:rsid w:val="009739AA"/>
    <w:rsid w:val="009830F8"/>
    <w:rsid w:val="009A5C74"/>
    <w:rsid w:val="009C6FF7"/>
    <w:rsid w:val="00A11B71"/>
    <w:rsid w:val="00A21374"/>
    <w:rsid w:val="00AB4C3A"/>
    <w:rsid w:val="00AE3A82"/>
    <w:rsid w:val="00B0019D"/>
    <w:rsid w:val="00B35D08"/>
    <w:rsid w:val="00C02DC6"/>
    <w:rsid w:val="00D03613"/>
    <w:rsid w:val="00D213F9"/>
    <w:rsid w:val="00D43A3E"/>
    <w:rsid w:val="00D8399C"/>
    <w:rsid w:val="00DB3C5A"/>
    <w:rsid w:val="00E17F5E"/>
    <w:rsid w:val="00E4194C"/>
    <w:rsid w:val="00EB5849"/>
    <w:rsid w:val="00EE0749"/>
    <w:rsid w:val="00F12011"/>
    <w:rsid w:val="00F77E00"/>
    <w:rsid w:val="00F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163BB8-EA4F-4057-AFB0-F1AD928B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Heading1"/>
    <w:rPr>
      <w:sz w:val="36"/>
    </w:rPr>
  </w:style>
  <w:style w:type="paragraph" w:customStyle="1" w:styleId="Intertitre">
    <w:name w:val="Intertitre"/>
    <w:basedOn w:val="Heading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Heading1"/>
    <w:rPr>
      <w:sz w:val="30"/>
    </w:rPr>
  </w:style>
  <w:style w:type="paragraph" w:styleId="BodyText3">
    <w:name w:val="Body Text 3"/>
    <w:basedOn w:val="Normal"/>
    <w:rPr>
      <w:rFonts w:ascii="Verdana" w:hAnsi="Verdana"/>
      <w:i/>
      <w:iCs/>
      <w:sz w:val="20"/>
    </w:rPr>
  </w:style>
  <w:style w:type="paragraph" w:styleId="BodyText">
    <w:name w:val="Body Text"/>
    <w:basedOn w:val="Normal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Heading1"/>
    <w:rPr>
      <w:b w:val="0"/>
      <w:i/>
      <w:sz w:val="2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Corpsdetexte31">
    <w:name w:val="Corps de texte 31"/>
    <w:basedOn w:val="Normal"/>
    <w:pPr>
      <w:suppressAutoHyphens/>
    </w:pPr>
    <w:rPr>
      <w:rFonts w:ascii="Verdana" w:hAnsi="Verdana"/>
      <w:i/>
      <w:iCs/>
      <w:sz w:val="20"/>
      <w:lang w:eastAsia="ar-SA"/>
    </w:rPr>
  </w:style>
  <w:style w:type="character" w:customStyle="1" w:styleId="FooterChar">
    <w:name w:val="Footer Char"/>
    <w:link w:val="Footer"/>
    <w:rsid w:val="00F77E00"/>
    <w:rPr>
      <w:sz w:val="24"/>
      <w:szCs w:val="24"/>
    </w:rPr>
  </w:style>
  <w:style w:type="table" w:styleId="TableGrid">
    <w:name w:val="Table Grid"/>
    <w:basedOn w:val="TableNormal"/>
    <w:rsid w:val="00913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FESSEURS\RESSOURCES\03.%20Chanson\Clips%20Chansons\gabarit_sept_2013\Gabarit_app_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Gabarit_app_2013.dotx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Face à l’image</vt:lpstr>
      <vt:lpstr>Face à l’image</vt:lpstr>
    </vt:vector>
  </TitlesOfParts>
  <Company>dco</Company>
  <LinksUpToDate>false</LinksUpToDate>
  <CharactersWithSpaces>995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http://www.tv5.org/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liste_activite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à l’image</dc:title>
  <dc:creator>Magali FOULON</dc:creator>
  <cp:lastModifiedBy>Jennifer Young</cp:lastModifiedBy>
  <cp:revision>2</cp:revision>
  <cp:lastPrinted>2016-04-09T21:02:00Z</cp:lastPrinted>
  <dcterms:created xsi:type="dcterms:W3CDTF">2016-04-09T21:02:00Z</dcterms:created>
  <dcterms:modified xsi:type="dcterms:W3CDTF">2016-04-09T21:02:00Z</dcterms:modified>
</cp:coreProperties>
</file>