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80" w:rsidRPr="006013CA" w:rsidRDefault="006013CA" w:rsidP="00EE0749">
      <w:pPr>
        <w:pStyle w:val="textes"/>
        <w:spacing w:line="276" w:lineRule="auto"/>
        <w:jc w:val="right"/>
        <w:rPr>
          <w:rFonts w:cs="Tahoma"/>
          <w:b/>
          <w:color w:val="auto"/>
        </w:rPr>
      </w:pPr>
      <w:bookmarkStart w:id="0" w:name="_GoBack"/>
      <w:bookmarkEnd w:id="0"/>
      <w:r w:rsidRPr="006013CA">
        <w:rPr>
          <w:rFonts w:cs="Tahoma"/>
          <w:b/>
          <w:color w:val="auto"/>
        </w:rPr>
        <w:t>Fiche apprenant</w:t>
      </w:r>
    </w:p>
    <w:p w:rsidR="005C07D4" w:rsidRPr="00EE0749" w:rsidRDefault="003616AD" w:rsidP="00EE0749">
      <w:pPr>
        <w:pStyle w:val="TitreemissionOK"/>
        <w:spacing w:line="276" w:lineRule="auto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Stromae</w:t>
      </w:r>
      <w:proofErr w:type="spellEnd"/>
      <w:r w:rsidR="005C07D4" w:rsidRPr="00EE0749">
        <w:rPr>
          <w:rFonts w:cs="Tahoma"/>
          <w:sz w:val="28"/>
          <w:szCs w:val="28"/>
        </w:rPr>
        <w:t xml:space="preserve"> : </w:t>
      </w:r>
      <w:proofErr w:type="spellStart"/>
      <w:r>
        <w:rPr>
          <w:rFonts w:cs="Tahoma"/>
          <w:sz w:val="28"/>
          <w:szCs w:val="28"/>
        </w:rPr>
        <w:t>Papaoutai</w:t>
      </w:r>
      <w:proofErr w:type="spellEnd"/>
    </w:p>
    <w:p w:rsidR="005C07D4" w:rsidRDefault="005C07D4" w:rsidP="00EE0749">
      <w:pPr>
        <w:pStyle w:val="textes"/>
        <w:spacing w:line="276" w:lineRule="auto"/>
        <w:jc w:val="both"/>
        <w:rPr>
          <w:rFonts w:cs="Tahoma"/>
          <w:b/>
          <w:bCs/>
          <w:szCs w:val="22"/>
        </w:rPr>
      </w:pPr>
    </w:p>
    <w:p w:rsidR="003616AD" w:rsidRDefault="003616AD" w:rsidP="003616AD">
      <w:pPr>
        <w:pStyle w:val="textes"/>
        <w:spacing w:line="276" w:lineRule="auto"/>
        <w:jc w:val="both"/>
        <w:rPr>
          <w:rFonts w:cs="Tahoma"/>
          <w:b/>
          <w:bCs/>
          <w:sz w:val="24"/>
        </w:rPr>
      </w:pPr>
      <w:r>
        <w:rPr>
          <w:rFonts w:cs="Tahoma"/>
          <w:b/>
          <w:bCs/>
          <w:sz w:val="24"/>
        </w:rPr>
        <w:t>À vue d’</w:t>
      </w:r>
      <w:r w:rsidR="001D53A4">
        <w:rPr>
          <w:rFonts w:cs="Tahoma"/>
          <w:b/>
          <w:bCs/>
          <w:sz w:val="24"/>
        </w:rPr>
        <w:t>œil</w:t>
      </w:r>
    </w:p>
    <w:p w:rsidR="008C5080" w:rsidRDefault="008C5080" w:rsidP="00EE0749">
      <w:pPr>
        <w:pStyle w:val="textes"/>
        <w:spacing w:line="276" w:lineRule="auto"/>
        <w:jc w:val="both"/>
        <w:rPr>
          <w:rFonts w:cs="Tahoma"/>
        </w:rPr>
      </w:pPr>
      <w:r>
        <w:rPr>
          <w:rFonts w:cs="Tahoma"/>
          <w:u w:val="single"/>
        </w:rPr>
        <w:t>Activité 1</w:t>
      </w:r>
      <w:r>
        <w:rPr>
          <w:rFonts w:cs="Tahoma"/>
        </w:rPr>
        <w:t> :</w:t>
      </w:r>
      <w:r w:rsidR="00EB32B3">
        <w:rPr>
          <w:rFonts w:cs="Tahoma"/>
        </w:rPr>
        <w:t xml:space="preserve"> </w:t>
      </w:r>
      <w:r w:rsidR="00EB32B3" w:rsidRPr="00F949A5">
        <w:rPr>
          <w:rFonts w:cs="Tahoma"/>
          <w:i/>
          <w:iCs/>
          <w:szCs w:val="22"/>
        </w:rPr>
        <w:t>Remettez les images dans l’</w:t>
      </w:r>
      <w:r w:rsidR="00EB32B3">
        <w:rPr>
          <w:rFonts w:cs="Tahoma"/>
          <w:i/>
          <w:iCs/>
          <w:szCs w:val="22"/>
        </w:rPr>
        <w:t>ordre de la vidéo</w:t>
      </w:r>
      <w:r w:rsidR="009F1BA5">
        <w:rPr>
          <w:rFonts w:cs="Tahoma"/>
          <w:i/>
          <w:iCs/>
          <w:szCs w:val="22"/>
        </w:rPr>
        <w:t xml:space="preserve">. </w:t>
      </w:r>
    </w:p>
    <w:p w:rsidR="001D53A4" w:rsidRDefault="001D53A4" w:rsidP="00EE0749">
      <w:pPr>
        <w:pStyle w:val="textes"/>
        <w:spacing w:line="276" w:lineRule="auto"/>
        <w:jc w:val="both"/>
        <w:rPr>
          <w:rFonts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CF120D" w:rsidTr="00CF120D">
        <w:tc>
          <w:tcPr>
            <w:tcW w:w="3415" w:type="dxa"/>
          </w:tcPr>
          <w:p w:rsidR="00CF120D" w:rsidRDefault="00CF120D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>1.</w:t>
            </w:r>
            <w:r w:rsidR="00CD263E">
              <w:rPr>
                <w:rFonts w:cs="Tahoma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05AE253" wp14:editId="79A95ED1">
                  <wp:extent cx="1774015" cy="130492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290" t="30071" r="32469" b="26437"/>
                          <a:stretch/>
                        </pic:blipFill>
                        <pic:spPr bwMode="auto">
                          <a:xfrm>
                            <a:off x="0" y="0"/>
                            <a:ext cx="1777781" cy="13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CF120D" w:rsidRDefault="00CD263E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2.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1A781DE" wp14:editId="422E0AEC">
                  <wp:extent cx="1750014" cy="1304925"/>
                  <wp:effectExtent l="0" t="0" r="317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070" t="32625" r="33892" b="26154"/>
                          <a:stretch/>
                        </pic:blipFill>
                        <pic:spPr bwMode="auto">
                          <a:xfrm>
                            <a:off x="0" y="0"/>
                            <a:ext cx="1753863" cy="130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CD263E" w:rsidRDefault="00CD263E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3.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46516F2" wp14:editId="352DE774">
                  <wp:extent cx="1724025" cy="135687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388" t="25248" r="33098" b="26433"/>
                          <a:stretch/>
                        </pic:blipFill>
                        <pic:spPr bwMode="auto">
                          <a:xfrm>
                            <a:off x="0" y="0"/>
                            <a:ext cx="1730585" cy="136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63E" w:rsidTr="00CF120D">
        <w:tc>
          <w:tcPr>
            <w:tcW w:w="3415" w:type="dxa"/>
          </w:tcPr>
          <w:p w:rsidR="00CD263E" w:rsidRDefault="00CD263E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4.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63866DA" wp14:editId="6CCEB5B9">
                  <wp:extent cx="1764905" cy="1257300"/>
                  <wp:effectExtent l="0" t="0" r="698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653" t="28086" r="30232" b="26151"/>
                          <a:stretch/>
                        </pic:blipFill>
                        <pic:spPr bwMode="auto">
                          <a:xfrm>
                            <a:off x="0" y="0"/>
                            <a:ext cx="1775447" cy="126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CD263E" w:rsidRDefault="00CD263E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5.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51898D1" wp14:editId="7BAB86C1">
                  <wp:extent cx="1788842" cy="1333500"/>
                  <wp:effectExtent l="0" t="0" r="190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594" t="26100" r="37252" b="27286"/>
                          <a:stretch/>
                        </pic:blipFill>
                        <pic:spPr bwMode="auto">
                          <a:xfrm>
                            <a:off x="0" y="0"/>
                            <a:ext cx="1795954" cy="133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CD263E" w:rsidRDefault="003A6567" w:rsidP="00EE0749">
            <w:pPr>
              <w:pStyle w:val="textes"/>
              <w:spacing w:line="276" w:lineRule="auto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6.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41A32E5" wp14:editId="7C1F33FC">
                  <wp:extent cx="1732144" cy="1333500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825" t="32424" r="40132" b="26435"/>
                          <a:stretch/>
                        </pic:blipFill>
                        <pic:spPr bwMode="auto">
                          <a:xfrm>
                            <a:off x="0" y="0"/>
                            <a:ext cx="1735751" cy="133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080" w:rsidRDefault="008C5080" w:rsidP="00EE0749">
      <w:pPr>
        <w:pStyle w:val="textes"/>
        <w:spacing w:line="276" w:lineRule="auto"/>
        <w:jc w:val="both"/>
        <w:rPr>
          <w:rFonts w:cs="Tahoma"/>
        </w:rPr>
      </w:pPr>
    </w:p>
    <w:p w:rsidR="003616AD" w:rsidRDefault="003616AD" w:rsidP="003616AD">
      <w:pPr>
        <w:pStyle w:val="textes"/>
        <w:spacing w:line="276" w:lineRule="auto"/>
        <w:jc w:val="both"/>
        <w:rPr>
          <w:rFonts w:cs="Tahoma"/>
          <w:b/>
          <w:bCs/>
          <w:sz w:val="24"/>
        </w:rPr>
      </w:pPr>
      <w:r>
        <w:rPr>
          <w:rFonts w:cs="Tahoma"/>
          <w:b/>
          <w:bCs/>
          <w:sz w:val="24"/>
        </w:rPr>
        <w:t>Au creux de l’oreille</w:t>
      </w:r>
    </w:p>
    <w:p w:rsidR="008C5080" w:rsidRDefault="008C5080" w:rsidP="00EE0749">
      <w:pPr>
        <w:pStyle w:val="textes"/>
        <w:spacing w:line="276" w:lineRule="auto"/>
        <w:jc w:val="both"/>
        <w:rPr>
          <w:rFonts w:cs="Tahoma"/>
        </w:rPr>
      </w:pPr>
      <w:r>
        <w:rPr>
          <w:rFonts w:cs="Tahoma"/>
          <w:u w:val="single"/>
        </w:rPr>
        <w:t>Activité 2</w:t>
      </w:r>
      <w:r>
        <w:rPr>
          <w:rFonts w:cs="Tahoma"/>
        </w:rPr>
        <w:t> :</w:t>
      </w:r>
      <w:r w:rsidR="00E86982">
        <w:rPr>
          <w:rFonts w:cs="Tahoma"/>
        </w:rPr>
        <w:t xml:space="preserve"> </w:t>
      </w:r>
      <w:r w:rsidR="003A6567">
        <w:rPr>
          <w:rFonts w:cs="Tahoma"/>
        </w:rPr>
        <w:t xml:space="preserve">Écrivez </w:t>
      </w:r>
      <w:r w:rsidR="0062267F">
        <w:rPr>
          <w:rFonts w:cs="Tahoma"/>
        </w:rPr>
        <w:t xml:space="preserve">les adjectifs </w:t>
      </w:r>
      <w:r w:rsidR="00910D3E">
        <w:rPr>
          <w:rFonts w:cs="Tahoma"/>
        </w:rPr>
        <w:t>de sens positif</w:t>
      </w:r>
      <w:r w:rsidR="003A6567">
        <w:rPr>
          <w:rFonts w:cs="Tahoma"/>
        </w:rPr>
        <w:t xml:space="preserve"> à gauche et</w:t>
      </w:r>
      <w:r w:rsidR="00AE5608">
        <w:rPr>
          <w:rFonts w:cs="Tahoma"/>
        </w:rPr>
        <w:t xml:space="preserve"> </w:t>
      </w:r>
      <w:r w:rsidR="00910D3E">
        <w:rPr>
          <w:rFonts w:cs="Tahoma"/>
        </w:rPr>
        <w:t>les adjectifs de sens négatif</w:t>
      </w:r>
      <w:r w:rsidR="00AE5608">
        <w:rPr>
          <w:rFonts w:cs="Tahoma"/>
        </w:rPr>
        <w:t xml:space="preserve"> à droite</w:t>
      </w:r>
      <w:r w:rsidR="00910D3E">
        <w:rPr>
          <w:rFonts w:cs="Tahoma"/>
        </w:rPr>
        <w:t xml:space="preserve">. </w:t>
      </w:r>
    </w:p>
    <w:p w:rsidR="00965AA0" w:rsidRPr="00EC74A2" w:rsidRDefault="00FC7513" w:rsidP="00EE0749">
      <w:pPr>
        <w:pStyle w:val="textes"/>
        <w:spacing w:line="276" w:lineRule="auto"/>
        <w:jc w:val="both"/>
        <w:rPr>
          <w:rFonts w:cs="Tahoma"/>
          <w:i/>
        </w:rPr>
      </w:pPr>
      <w:proofErr w:type="gramStart"/>
      <w:r w:rsidRPr="00EC74A2">
        <w:rPr>
          <w:rFonts w:cs="Tahoma"/>
          <w:i/>
        </w:rPr>
        <w:t>adorable</w:t>
      </w:r>
      <w:proofErr w:type="gramEnd"/>
      <w:r w:rsidRPr="00EC74A2">
        <w:rPr>
          <w:rFonts w:cs="Tahoma"/>
          <w:i/>
        </w:rPr>
        <w:t xml:space="preserve"> ; admirable ; agréable ; aimable ; désagréable ; détestable ; formidable ; </w:t>
      </w:r>
      <w:r w:rsidR="000565B1" w:rsidRPr="00EC74A2">
        <w:rPr>
          <w:rFonts w:cs="Tahoma"/>
          <w:i/>
        </w:rPr>
        <w:t xml:space="preserve">incapable ; </w:t>
      </w:r>
      <w:r w:rsidR="005066EC" w:rsidRPr="00EC74A2">
        <w:rPr>
          <w:rFonts w:cs="Tahoma"/>
          <w:i/>
        </w:rPr>
        <w:t xml:space="preserve">introuvable ; </w:t>
      </w:r>
      <w:r w:rsidR="000565B1" w:rsidRPr="00EC74A2">
        <w:rPr>
          <w:rFonts w:cs="Tahoma"/>
          <w:i/>
        </w:rPr>
        <w:t xml:space="preserve">impardonnable ; </w:t>
      </w:r>
      <w:r w:rsidRPr="00EC74A2">
        <w:rPr>
          <w:rFonts w:cs="Tahoma"/>
          <w:i/>
        </w:rPr>
        <w:t>irresponsable</w:t>
      </w:r>
      <w:r w:rsidR="005066EC" w:rsidRPr="00EC74A2">
        <w:rPr>
          <w:rFonts w:cs="Tahoma"/>
          <w:i/>
        </w:rPr>
        <w:t> </w:t>
      </w:r>
    </w:p>
    <w:p w:rsidR="00910D3E" w:rsidRDefault="00910D3E" w:rsidP="00EE0749">
      <w:pPr>
        <w:pStyle w:val="textes"/>
        <w:spacing w:line="276" w:lineRule="auto"/>
        <w:jc w:val="both"/>
        <w:rPr>
          <w:rFonts w:cs="Tahoma"/>
        </w:rPr>
      </w:pPr>
    </w:p>
    <w:p w:rsidR="00E86982" w:rsidRDefault="00E64A71" w:rsidP="00EE0749">
      <w:pPr>
        <w:pStyle w:val="textes"/>
        <w:spacing w:line="276" w:lineRule="auto"/>
        <w:jc w:val="both"/>
        <w:rPr>
          <w:rFonts w:cs="Tahoma"/>
        </w:rPr>
      </w:pPr>
      <w:r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4BD88" wp14:editId="4A47C24D">
                <wp:simplePos x="0" y="0"/>
                <wp:positionH relativeFrom="column">
                  <wp:posOffset>3263265</wp:posOffset>
                </wp:positionH>
                <wp:positionV relativeFrom="paragraph">
                  <wp:posOffset>64770</wp:posOffset>
                </wp:positionV>
                <wp:extent cx="3095625" cy="1447800"/>
                <wp:effectExtent l="38100" t="38100" r="123825" b="1143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A6CEB" id="Rectangle à coins arrondis 3" o:spid="_x0000_s1026" style="position:absolute;margin-left:256.95pt;margin-top:5.1pt;width:243.7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" fillcolor="white [3212]" strokecolor="black [3213]" strokeweight=".25pt">
                <v:shadow on="t" color="black" opacity="26214f" origin="-.5,-.5" offset=".74836mm,.74836mm"/>
              </v:roundrect>
            </w:pict>
          </mc:Fallback>
        </mc:AlternateContent>
      </w:r>
      <w:r w:rsidR="00AE5608">
        <w:rPr>
          <w:rFonts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F33C6" wp14:editId="4061F444">
                <wp:simplePos x="0" y="0"/>
                <wp:positionH relativeFrom="column">
                  <wp:posOffset>-3810</wp:posOffset>
                </wp:positionH>
                <wp:positionV relativeFrom="paragraph">
                  <wp:posOffset>64770</wp:posOffset>
                </wp:positionV>
                <wp:extent cx="3133725" cy="1447800"/>
                <wp:effectExtent l="38100" t="38100" r="123825" b="1143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574" w:rsidRDefault="005F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F33C6" id="Rectangle à coins arrondis 1" o:spid="_x0000_s1026" style="position:absolute;left:0;text-align:left;margin-left:-.3pt;margin-top:5.1pt;width:246.7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" fillcolor="white [3212]" strokecolor="black [3213]" strokeweight=".25pt">
                <v:shadow on="t" color="black" opacity="26214f" origin="-.5,-.5" offset=".74836mm,.74836mm"/>
                <v:textbox>
                  <w:txbxContent>
                    <w:p w:rsidR="005F1574" w:rsidRDefault="005F1574"/>
                  </w:txbxContent>
                </v:textbox>
              </v:roundrect>
            </w:pict>
          </mc:Fallback>
        </mc:AlternateContent>
      </w:r>
    </w:p>
    <w:p w:rsidR="00E86982" w:rsidRDefault="00E86982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</w:p>
    <w:p w:rsidR="00965AA0" w:rsidRDefault="00965AA0" w:rsidP="00EE0749">
      <w:pPr>
        <w:pStyle w:val="textes"/>
        <w:spacing w:line="276" w:lineRule="auto"/>
        <w:jc w:val="both"/>
        <w:rPr>
          <w:rFonts w:cs="Tahoma"/>
        </w:rPr>
      </w:pPr>
      <w:r>
        <w:rPr>
          <w:rFonts w:cs="Tahoma"/>
        </w:rPr>
        <w:t xml:space="preserve">                                                               </w:t>
      </w:r>
    </w:p>
    <w:p w:rsidR="00AE5608" w:rsidRDefault="00AE5608" w:rsidP="00A94F57">
      <w:pPr>
        <w:pStyle w:val="textes"/>
        <w:spacing w:line="276" w:lineRule="auto"/>
        <w:jc w:val="both"/>
        <w:rPr>
          <w:rFonts w:cs="Tahoma"/>
          <w:u w:val="single"/>
        </w:rPr>
      </w:pPr>
    </w:p>
    <w:p w:rsidR="00A94F57" w:rsidRDefault="00A94F57" w:rsidP="00A94F57">
      <w:pPr>
        <w:pStyle w:val="textes"/>
        <w:spacing w:line="276" w:lineRule="auto"/>
        <w:jc w:val="both"/>
        <w:rPr>
          <w:rFonts w:cs="Tahoma"/>
        </w:rPr>
      </w:pPr>
      <w:r>
        <w:rPr>
          <w:rFonts w:cs="Tahoma"/>
          <w:u w:val="single"/>
        </w:rPr>
        <w:t>Activité 3</w:t>
      </w:r>
      <w:r>
        <w:rPr>
          <w:rFonts w:cs="Tahoma"/>
        </w:rPr>
        <w:t xml:space="preserve"> : </w:t>
      </w:r>
      <w:r w:rsidR="00F50A60">
        <w:rPr>
          <w:rFonts w:cs="Tahoma"/>
        </w:rPr>
        <w:t>Remettez les mots dans le bon ordre pour retrouver les phrases extraites de la chanson.</w:t>
      </w:r>
    </w:p>
    <w:p w:rsidR="00A94F57" w:rsidRDefault="00A94F57" w:rsidP="00EE0749">
      <w:pPr>
        <w:pStyle w:val="textes"/>
        <w:spacing w:line="276" w:lineRule="auto"/>
        <w:jc w:val="both"/>
        <w:rPr>
          <w:rFonts w:cs="Tahoma"/>
        </w:rPr>
      </w:pPr>
    </w:p>
    <w:p w:rsidR="00E86982" w:rsidRDefault="00A94F57" w:rsidP="00AE5608">
      <w:pPr>
        <w:pStyle w:val="textes"/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1. Maman </w:t>
      </w:r>
      <w:r w:rsidR="008F7B7E">
        <w:rPr>
          <w:rFonts w:cs="Tahoma"/>
        </w:rPr>
        <w:t xml:space="preserve">/ toujours / bien / </w:t>
      </w:r>
      <w:r>
        <w:rPr>
          <w:rFonts w:cs="Tahoma"/>
        </w:rPr>
        <w:t>dit que</w:t>
      </w:r>
      <w:r w:rsidR="008F7B7E">
        <w:rPr>
          <w:rFonts w:cs="Tahoma"/>
        </w:rPr>
        <w:t xml:space="preserve"> / par trouver. / </w:t>
      </w:r>
      <w:proofErr w:type="gramStart"/>
      <w:r w:rsidR="008F7B7E">
        <w:rPr>
          <w:rFonts w:cs="Tahoma"/>
        </w:rPr>
        <w:t>on</w:t>
      </w:r>
      <w:proofErr w:type="gramEnd"/>
      <w:r w:rsidR="008F7B7E">
        <w:rPr>
          <w:rFonts w:cs="Tahoma"/>
        </w:rPr>
        <w:t xml:space="preserve"> / </w:t>
      </w:r>
      <w:r>
        <w:rPr>
          <w:rFonts w:cs="Tahoma"/>
        </w:rPr>
        <w:t xml:space="preserve">lorsqu’on </w:t>
      </w:r>
      <w:r w:rsidR="0088000A">
        <w:rPr>
          <w:rFonts w:cs="Tahoma"/>
        </w:rPr>
        <w:t xml:space="preserve">/ </w:t>
      </w:r>
      <w:r>
        <w:rPr>
          <w:rFonts w:cs="Tahoma"/>
        </w:rPr>
        <w:t xml:space="preserve">cherche </w:t>
      </w:r>
      <w:r w:rsidR="0088000A">
        <w:rPr>
          <w:rFonts w:cs="Tahoma"/>
        </w:rPr>
        <w:t xml:space="preserve">/ </w:t>
      </w:r>
      <w:r>
        <w:rPr>
          <w:rFonts w:cs="Tahoma"/>
        </w:rPr>
        <w:t xml:space="preserve">finit </w:t>
      </w:r>
    </w:p>
    <w:p w:rsidR="00A94F57" w:rsidRDefault="00A94F57" w:rsidP="00AE5608">
      <w:pPr>
        <w:pStyle w:val="textes"/>
        <w:spacing w:line="360" w:lineRule="auto"/>
        <w:jc w:val="both"/>
        <w:rPr>
          <w:rFonts w:cs="Tahoma"/>
        </w:rPr>
      </w:pPr>
      <w:r>
        <w:rPr>
          <w:rFonts w:cs="Tahoma"/>
        </w:rPr>
        <w:t>2.</w:t>
      </w:r>
      <w:r w:rsidR="00F50A60">
        <w:rPr>
          <w:rFonts w:cs="Tahoma"/>
        </w:rPr>
        <w:t xml:space="preserve"> Elle </w:t>
      </w:r>
      <w:r w:rsidR="0088000A">
        <w:rPr>
          <w:rFonts w:cs="Tahoma"/>
        </w:rPr>
        <w:t xml:space="preserve">/ </w:t>
      </w:r>
      <w:r w:rsidR="00EC74A2">
        <w:rPr>
          <w:rFonts w:cs="Tahoma"/>
        </w:rPr>
        <w:t xml:space="preserve">très loin et / jamais / très souvent / travailler. / </w:t>
      </w:r>
      <w:proofErr w:type="gramStart"/>
      <w:r w:rsidR="00F50A60">
        <w:rPr>
          <w:rFonts w:cs="Tahoma"/>
        </w:rPr>
        <w:t>dit</w:t>
      </w:r>
      <w:proofErr w:type="gramEnd"/>
      <w:r w:rsidR="00F50A60">
        <w:rPr>
          <w:rFonts w:cs="Tahoma"/>
        </w:rPr>
        <w:t xml:space="preserve"> qu’il </w:t>
      </w:r>
      <w:r w:rsidR="00EC74A2">
        <w:rPr>
          <w:rFonts w:cs="Tahoma"/>
        </w:rPr>
        <w:t xml:space="preserve">/ </w:t>
      </w:r>
      <w:r w:rsidR="00F50A60">
        <w:rPr>
          <w:rFonts w:cs="Tahoma"/>
        </w:rPr>
        <w:t xml:space="preserve">n’est </w:t>
      </w:r>
      <w:r w:rsidR="00EC74A2">
        <w:rPr>
          <w:rFonts w:cs="Tahoma"/>
        </w:rPr>
        <w:t xml:space="preserve">/ </w:t>
      </w:r>
      <w:r w:rsidR="00F50A60">
        <w:rPr>
          <w:rFonts w:cs="Tahoma"/>
        </w:rPr>
        <w:t>qu’il part</w:t>
      </w:r>
    </w:p>
    <w:p w:rsidR="00A94F57" w:rsidRDefault="00A94F57" w:rsidP="00AE5608">
      <w:pPr>
        <w:pStyle w:val="textes"/>
        <w:spacing w:line="360" w:lineRule="auto"/>
        <w:jc w:val="both"/>
        <w:rPr>
          <w:rFonts w:cs="Tahoma"/>
        </w:rPr>
      </w:pPr>
      <w:r>
        <w:rPr>
          <w:rFonts w:cs="Tahoma"/>
        </w:rPr>
        <w:t>3.</w:t>
      </w:r>
      <w:r w:rsidR="00F50A60">
        <w:rPr>
          <w:rFonts w:cs="Tahoma"/>
        </w:rPr>
        <w:t xml:space="preserve"> </w:t>
      </w:r>
      <w:r w:rsidR="0088000A">
        <w:rPr>
          <w:rFonts w:cs="Tahoma"/>
        </w:rPr>
        <w:t xml:space="preserve">on / des bébés. / </w:t>
      </w:r>
      <w:proofErr w:type="gramStart"/>
      <w:r w:rsidR="0088000A">
        <w:rPr>
          <w:rFonts w:cs="Tahoma"/>
        </w:rPr>
        <w:t>comment</w:t>
      </w:r>
      <w:proofErr w:type="gramEnd"/>
      <w:r w:rsidR="0088000A">
        <w:rPr>
          <w:rFonts w:cs="Tahoma"/>
        </w:rPr>
        <w:t xml:space="preserve"> / </w:t>
      </w:r>
      <w:r w:rsidR="00F50A60">
        <w:rPr>
          <w:rFonts w:cs="Tahoma"/>
        </w:rPr>
        <w:t xml:space="preserve">sait </w:t>
      </w:r>
      <w:r w:rsidR="0088000A">
        <w:rPr>
          <w:rFonts w:cs="Tahoma"/>
        </w:rPr>
        <w:t xml:space="preserve">/ </w:t>
      </w:r>
      <w:r w:rsidR="00F50A60">
        <w:rPr>
          <w:rFonts w:cs="Tahoma"/>
        </w:rPr>
        <w:t xml:space="preserve">fait </w:t>
      </w:r>
      <w:r w:rsidR="0088000A">
        <w:rPr>
          <w:rFonts w:cs="Tahoma"/>
        </w:rPr>
        <w:t>/ Tout le monde</w:t>
      </w:r>
    </w:p>
    <w:p w:rsidR="00050691" w:rsidRPr="004B4626" w:rsidRDefault="00A94F57" w:rsidP="00AE5608">
      <w:pPr>
        <w:pStyle w:val="textes"/>
        <w:spacing w:line="360" w:lineRule="auto"/>
        <w:jc w:val="both"/>
        <w:rPr>
          <w:rFonts w:cs="Tahoma"/>
          <w:b/>
        </w:rPr>
      </w:pPr>
      <w:r>
        <w:rPr>
          <w:rFonts w:cs="Tahoma"/>
        </w:rPr>
        <w:t xml:space="preserve">4. </w:t>
      </w:r>
      <w:r w:rsidR="0088000A">
        <w:rPr>
          <w:rFonts w:cs="Tahoma"/>
        </w:rPr>
        <w:t xml:space="preserve">fait / des papas. / </w:t>
      </w:r>
      <w:proofErr w:type="gramStart"/>
      <w:r w:rsidR="0088000A">
        <w:rPr>
          <w:rFonts w:cs="Tahoma"/>
        </w:rPr>
        <w:t>comment</w:t>
      </w:r>
      <w:proofErr w:type="gramEnd"/>
      <w:r w:rsidR="0088000A">
        <w:rPr>
          <w:rFonts w:cs="Tahoma"/>
        </w:rPr>
        <w:t xml:space="preserve"> / </w:t>
      </w:r>
      <w:r w:rsidR="00F50A60">
        <w:rPr>
          <w:rFonts w:cs="Tahoma"/>
        </w:rPr>
        <w:t xml:space="preserve">ne </w:t>
      </w:r>
      <w:r w:rsidR="0088000A">
        <w:rPr>
          <w:rFonts w:cs="Tahoma"/>
        </w:rPr>
        <w:t xml:space="preserve">/ </w:t>
      </w:r>
      <w:r w:rsidR="00F50A60">
        <w:rPr>
          <w:rFonts w:cs="Tahoma"/>
        </w:rPr>
        <w:t xml:space="preserve">sait </w:t>
      </w:r>
      <w:r w:rsidR="0088000A">
        <w:rPr>
          <w:rFonts w:cs="Tahoma"/>
        </w:rPr>
        <w:t xml:space="preserve">/ Personne / </w:t>
      </w:r>
      <w:r w:rsidR="00F50A60">
        <w:rPr>
          <w:rFonts w:cs="Tahoma"/>
        </w:rPr>
        <w:t xml:space="preserve">on </w:t>
      </w:r>
    </w:p>
    <w:sectPr w:rsidR="00050691" w:rsidRPr="004B4626">
      <w:headerReference w:type="default" r:id="rId13"/>
      <w:footerReference w:type="default" r:id="rId14"/>
      <w:pgSz w:w="11906" w:h="16838"/>
      <w:pgMar w:top="1843" w:right="851" w:bottom="1134" w:left="1026" w:header="567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A26" w:rsidRDefault="00B83A26" w:rsidP="008C5080">
      <w:pPr>
        <w:pStyle w:val="TitreemissionOK"/>
      </w:pPr>
      <w:r>
        <w:separator/>
      </w:r>
    </w:p>
  </w:endnote>
  <w:endnote w:type="continuationSeparator" w:id="0">
    <w:p w:rsidR="00B83A26" w:rsidRDefault="00B83A26" w:rsidP="008C5080">
      <w:pPr>
        <w:pStyle w:val="TitreemissionOK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E31" w:rsidRDefault="007A2E31" w:rsidP="007A2E31">
    <w:pPr>
      <w:pStyle w:val="Footer"/>
      <w:tabs>
        <w:tab w:val="clear" w:pos="4536"/>
        <w:tab w:val="clear" w:pos="9072"/>
        <w:tab w:val="left" w:pos="1125"/>
      </w:tabs>
    </w:pPr>
    <w:r>
      <w:tab/>
    </w:r>
  </w:p>
  <w:tbl>
    <w:tblPr>
      <w:tblW w:w="10174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87"/>
      <w:gridCol w:w="5087"/>
    </w:tblGrid>
    <w:tr w:rsidR="007A2E31" w:rsidTr="00695EE1">
      <w:trPr>
        <w:trHeight w:val="340"/>
      </w:trPr>
      <w:tc>
        <w:tcPr>
          <w:tcW w:w="10174" w:type="dxa"/>
          <w:gridSpan w:val="2"/>
          <w:tcBorders>
            <w:top w:val="single" w:sz="4" w:space="0" w:color="0B8B99"/>
            <w:bottom w:val="single" w:sz="4" w:space="0" w:color="0B8B99"/>
          </w:tcBorders>
          <w:vAlign w:val="center"/>
        </w:tcPr>
        <w:p w:rsidR="007A2E31" w:rsidRPr="00695EE1" w:rsidRDefault="00695EE1" w:rsidP="00695EE1">
          <w:pPr>
            <w:pStyle w:val="Footer"/>
            <w:jc w:val="center"/>
            <w:rPr>
              <w:rFonts w:ascii="Tahoma" w:hAnsi="Tahoma"/>
              <w:b/>
              <w:bCs/>
              <w:color w:val="0B8B99"/>
              <w:sz w:val="20"/>
              <w:szCs w:val="20"/>
            </w:rPr>
          </w:pPr>
          <w:r w:rsidRPr="000E5AAC">
            <w:rPr>
              <w:rFonts w:ascii="Tahoma" w:hAnsi="Tahoma"/>
              <w:b/>
              <w:bCs/>
              <w:color w:val="0B8B99"/>
              <w:sz w:val="20"/>
              <w:szCs w:val="20"/>
            </w:rPr>
            <w:t>Retrouvez des exercices en ligne, gratuits sur http://apprendre.tv5monde.com/</w:t>
          </w:r>
        </w:p>
      </w:tc>
    </w:tr>
    <w:tr w:rsidR="007A2E31" w:rsidTr="00695EE1">
      <w:tc>
        <w:tcPr>
          <w:tcW w:w="5087" w:type="dxa"/>
          <w:tcBorders>
            <w:top w:val="single" w:sz="4" w:space="0" w:color="0B8B99"/>
          </w:tcBorders>
        </w:tcPr>
        <w:p w:rsidR="007A2E31" w:rsidRDefault="007A2E31" w:rsidP="00695EE1">
          <w:pPr>
            <w:pStyle w:val="Footer"/>
            <w:spacing w:before="60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>Fiche réalisée par</w:t>
          </w:r>
          <w:r w:rsidR="00EC74A2">
            <w:rPr>
              <w:rFonts w:ascii="Tahoma" w:hAnsi="Tahoma"/>
              <w:sz w:val="18"/>
            </w:rPr>
            <w:t xml:space="preserve"> Murielle Bidault</w:t>
          </w:r>
        </w:p>
        <w:p w:rsidR="007A2E31" w:rsidRDefault="006A1CEF" w:rsidP="006A1CEF">
          <w:pPr>
            <w:pStyle w:val="Foo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CAVILAM – Alliance française, </w:t>
          </w:r>
          <w:r w:rsidR="00EC74A2">
            <w:rPr>
              <w:rFonts w:ascii="Tahoma" w:hAnsi="Tahoma"/>
              <w:sz w:val="18"/>
            </w:rPr>
            <w:t xml:space="preserve">décembre </w:t>
          </w:r>
          <w:r>
            <w:rPr>
              <w:rFonts w:ascii="Tahoma" w:hAnsi="Tahoma"/>
              <w:sz w:val="18"/>
            </w:rPr>
            <w:t>20</w:t>
          </w:r>
          <w:r w:rsidR="00E17F5E">
            <w:rPr>
              <w:rFonts w:ascii="Tahoma" w:hAnsi="Tahoma"/>
              <w:sz w:val="18"/>
            </w:rPr>
            <w:t>13</w:t>
          </w:r>
        </w:p>
      </w:tc>
      <w:tc>
        <w:tcPr>
          <w:tcW w:w="5087" w:type="dxa"/>
          <w:tcBorders>
            <w:top w:val="single" w:sz="4" w:space="0" w:color="0B8B99"/>
          </w:tcBorders>
        </w:tcPr>
        <w:p w:rsidR="007A2E31" w:rsidRDefault="00EC74A2" w:rsidP="005E41E5">
          <w:pPr>
            <w:pStyle w:val="Footer"/>
            <w:jc w:val="right"/>
            <w:rPr>
              <w:rStyle w:val="PageNumber"/>
            </w:rPr>
          </w:pPr>
          <w:proofErr w:type="spellStart"/>
          <w:r>
            <w:rPr>
              <w:rFonts w:ascii="Tahoma" w:hAnsi="Tahoma"/>
              <w:sz w:val="18"/>
            </w:rPr>
            <w:t>Papaoutai</w:t>
          </w:r>
          <w:proofErr w:type="spellEnd"/>
          <w:r w:rsidR="007A2E31">
            <w:rPr>
              <w:rFonts w:ascii="Tahoma" w:hAnsi="Tahoma"/>
              <w:sz w:val="18"/>
            </w:rPr>
            <w:t xml:space="preserve"> </w:t>
          </w:r>
          <w:r w:rsidR="007A2E31">
            <w:rPr>
              <w:rStyle w:val="PageNumber"/>
              <w:rFonts w:ascii="Tahoma" w:hAnsi="Tahoma"/>
              <w:sz w:val="18"/>
            </w:rPr>
            <w:fldChar w:fldCharType="begin"/>
          </w:r>
          <w:r w:rsidR="007A2E31">
            <w:rPr>
              <w:rStyle w:val="PageNumber"/>
              <w:rFonts w:ascii="Tahoma" w:hAnsi="Tahoma"/>
              <w:sz w:val="18"/>
            </w:rPr>
            <w:instrText xml:space="preserve"> PAGE </w:instrText>
          </w:r>
          <w:r w:rsidR="007A2E31">
            <w:rPr>
              <w:rStyle w:val="PageNumber"/>
              <w:rFonts w:ascii="Tahoma" w:hAnsi="Tahoma"/>
              <w:sz w:val="18"/>
            </w:rPr>
            <w:fldChar w:fldCharType="separate"/>
          </w:r>
          <w:r w:rsidR="003611C8">
            <w:rPr>
              <w:rStyle w:val="PageNumber"/>
              <w:rFonts w:ascii="Tahoma" w:hAnsi="Tahoma"/>
              <w:noProof/>
              <w:sz w:val="18"/>
            </w:rPr>
            <w:t>1</w:t>
          </w:r>
          <w:r w:rsidR="007A2E31">
            <w:rPr>
              <w:rStyle w:val="PageNumber"/>
              <w:rFonts w:ascii="Tahoma" w:hAnsi="Tahoma"/>
              <w:sz w:val="18"/>
            </w:rPr>
            <w:fldChar w:fldCharType="end"/>
          </w:r>
          <w:r w:rsidR="007A2E31">
            <w:rPr>
              <w:rStyle w:val="PageNumber"/>
              <w:rFonts w:ascii="Tahoma" w:hAnsi="Tahoma"/>
              <w:sz w:val="18"/>
            </w:rPr>
            <w:t>/</w:t>
          </w:r>
          <w:r w:rsidR="007A2E31">
            <w:rPr>
              <w:rStyle w:val="PageNumber"/>
              <w:rFonts w:ascii="Tahoma" w:hAnsi="Tahoma"/>
              <w:sz w:val="18"/>
            </w:rPr>
            <w:fldChar w:fldCharType="begin"/>
          </w:r>
          <w:r w:rsidR="007A2E31">
            <w:rPr>
              <w:rStyle w:val="PageNumber"/>
              <w:rFonts w:ascii="Tahoma" w:hAnsi="Tahoma"/>
              <w:sz w:val="18"/>
            </w:rPr>
            <w:instrText xml:space="preserve"> NUMPAGES </w:instrText>
          </w:r>
          <w:r w:rsidR="007A2E31">
            <w:rPr>
              <w:rStyle w:val="PageNumber"/>
              <w:rFonts w:ascii="Tahoma" w:hAnsi="Tahoma"/>
              <w:sz w:val="18"/>
            </w:rPr>
            <w:fldChar w:fldCharType="separate"/>
          </w:r>
          <w:r w:rsidR="003611C8">
            <w:rPr>
              <w:rStyle w:val="PageNumber"/>
              <w:rFonts w:ascii="Tahoma" w:hAnsi="Tahoma"/>
              <w:noProof/>
              <w:sz w:val="18"/>
            </w:rPr>
            <w:t>1</w:t>
          </w:r>
          <w:r w:rsidR="007A2E31">
            <w:rPr>
              <w:rStyle w:val="PageNumber"/>
              <w:rFonts w:ascii="Tahoma" w:hAnsi="Tahoma"/>
              <w:sz w:val="18"/>
            </w:rPr>
            <w:fldChar w:fldCharType="end"/>
          </w:r>
        </w:p>
        <w:p w:rsidR="007A2E31" w:rsidRDefault="007A2E31" w:rsidP="005E41E5">
          <w:pPr>
            <w:pStyle w:val="Footer"/>
            <w:jc w:val="right"/>
            <w:rPr>
              <w:rFonts w:ascii="Tahoma" w:hAnsi="Tahoma"/>
              <w:sz w:val="18"/>
            </w:rPr>
          </w:pPr>
          <w:r>
            <w:rPr>
              <w:rStyle w:val="PageNumber"/>
              <w:rFonts w:ascii="Tahoma" w:hAnsi="Tahoma"/>
              <w:sz w:val="18"/>
            </w:rPr>
            <w:t xml:space="preserve">Niveau : </w:t>
          </w:r>
          <w:r w:rsidR="000806AB">
            <w:rPr>
              <w:rStyle w:val="PageNumber"/>
              <w:rFonts w:ascii="Tahoma" w:hAnsi="Tahoma"/>
              <w:sz w:val="18"/>
            </w:rPr>
            <w:t>A2</w:t>
          </w:r>
        </w:p>
      </w:tc>
    </w:tr>
  </w:tbl>
  <w:p w:rsidR="008C5080" w:rsidRDefault="008C5080" w:rsidP="007A2E31">
    <w:pPr>
      <w:pStyle w:val="Footer"/>
      <w:tabs>
        <w:tab w:val="clear" w:pos="4536"/>
        <w:tab w:val="clear" w:pos="9072"/>
        <w:tab w:val="left" w:pos="112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A26" w:rsidRDefault="00B83A26" w:rsidP="008C5080">
      <w:pPr>
        <w:pStyle w:val="TitreemissionOK"/>
      </w:pPr>
      <w:r>
        <w:separator/>
      </w:r>
    </w:p>
  </w:footnote>
  <w:footnote w:type="continuationSeparator" w:id="0">
    <w:p w:rsidR="00B83A26" w:rsidRDefault="00B83A26" w:rsidP="008C5080">
      <w:pPr>
        <w:pStyle w:val="TitreemissionOK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080" w:rsidRDefault="007A2E31">
    <w:pPr>
      <w:pStyle w:val="Header"/>
    </w:pPr>
    <w:r>
      <w:rPr>
        <w:noProof/>
        <w:lang w:val="en-US" w:eastAsia="en-US"/>
      </w:rPr>
      <w:drawing>
        <wp:inline distT="0" distB="0" distL="0" distR="0" wp14:anchorId="1FC23859" wp14:editId="78F865DA">
          <wp:extent cx="6362700" cy="676275"/>
          <wp:effectExtent l="0" t="0" r="0" b="0"/>
          <wp:docPr id="2" name="Image 2" descr="ParolesDeClips-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olesDeClips-a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E26D6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0F95"/>
    <w:multiLevelType w:val="hybridMultilevel"/>
    <w:tmpl w:val="4F3E4F4A"/>
    <w:lvl w:ilvl="0" w:tplc="46C218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46557"/>
    <w:multiLevelType w:val="hybridMultilevel"/>
    <w:tmpl w:val="EE502422"/>
    <w:lvl w:ilvl="0" w:tplc="FFFFFFFF">
      <w:numFmt w:val="bullet"/>
      <w:pStyle w:val="Listedepo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D3F2D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2CA5"/>
    <w:multiLevelType w:val="hybridMultilevel"/>
    <w:tmpl w:val="EF8A19A8"/>
    <w:lvl w:ilvl="0" w:tplc="FFFFFFFF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9560E65A">
      <w:numFmt w:val="bullet"/>
      <w:lvlText w:val="o"/>
      <w:lvlJc w:val="left"/>
      <w:pPr>
        <w:tabs>
          <w:tab w:val="num" w:pos="397"/>
        </w:tabs>
        <w:ind w:left="397" w:firstLine="57"/>
      </w:pPr>
      <w:rPr>
        <w:rFonts w:ascii="Courier New" w:hAnsi="Courier New" w:hint="default"/>
        <w:color w:val="333399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96A3B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60F5F"/>
    <w:multiLevelType w:val="hybridMultilevel"/>
    <w:tmpl w:val="AC7C8BD4"/>
    <w:lvl w:ilvl="0" w:tplc="E40C400E">
      <w:start w:val="1"/>
      <w:numFmt w:val="bullet"/>
      <w:lvlText w:val="o"/>
      <w:lvlJc w:val="left"/>
      <w:pPr>
        <w:tabs>
          <w:tab w:val="num" w:pos="720"/>
        </w:tabs>
        <w:ind w:left="720" w:hanging="550"/>
      </w:pPr>
      <w:rPr>
        <w:rFonts w:ascii="Courier New" w:hAnsi="Courier Ne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A5ABB"/>
    <w:multiLevelType w:val="multilevel"/>
    <w:tmpl w:val="63CE2F34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numFmt w:val="bullet"/>
      <w:lvlText w:val="o"/>
      <w:lvlJc w:val="left"/>
      <w:pPr>
        <w:tabs>
          <w:tab w:val="num" w:pos="397"/>
        </w:tabs>
        <w:ind w:left="397" w:firstLine="683"/>
      </w:pPr>
      <w:rPr>
        <w:rFonts w:ascii="Courier New" w:hAnsi="Courier New" w:hint="default"/>
        <w:color w:val="333399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C3663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002F7"/>
    <w:multiLevelType w:val="hybridMultilevel"/>
    <w:tmpl w:val="D7D82964"/>
    <w:lvl w:ilvl="0" w:tplc="0001040C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56024B06"/>
    <w:multiLevelType w:val="hybridMultilevel"/>
    <w:tmpl w:val="63C049EE"/>
    <w:lvl w:ilvl="0" w:tplc="A40CE7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D1F8B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B3443"/>
    <w:multiLevelType w:val="multilevel"/>
    <w:tmpl w:val="4120B64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numFmt w:val="bullet"/>
      <w:lvlText w:val="o"/>
      <w:lvlJc w:val="left"/>
      <w:pPr>
        <w:tabs>
          <w:tab w:val="num" w:pos="397"/>
        </w:tabs>
        <w:ind w:left="397" w:firstLine="57"/>
      </w:pPr>
      <w:rPr>
        <w:rFonts w:ascii="Courier New" w:hAnsi="Courier New" w:hint="default"/>
        <w:color w:val="333399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51ADB"/>
    <w:multiLevelType w:val="multilevel"/>
    <w:tmpl w:val="EE50242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530C6"/>
    <w:multiLevelType w:val="hybridMultilevel"/>
    <w:tmpl w:val="B77C81D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73C73"/>
    <w:multiLevelType w:val="hybridMultilevel"/>
    <w:tmpl w:val="BCE2CC6E"/>
    <w:lvl w:ilvl="0" w:tplc="5E4856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B285E"/>
    <w:multiLevelType w:val="hybridMultilevel"/>
    <w:tmpl w:val="9A7C1060"/>
    <w:lvl w:ilvl="0" w:tplc="0001040C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7" w15:restartNumberingAfterBreak="0">
    <w:nsid w:val="72A32F48"/>
    <w:multiLevelType w:val="hybridMultilevel"/>
    <w:tmpl w:val="F2309B70"/>
    <w:lvl w:ilvl="0" w:tplc="464E6F1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F6CC5"/>
    <w:multiLevelType w:val="hybridMultilevel"/>
    <w:tmpl w:val="4120B642"/>
    <w:lvl w:ilvl="0" w:tplc="FFFFFFFF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72043D8C">
      <w:numFmt w:val="bullet"/>
      <w:lvlText w:val="o"/>
      <w:lvlJc w:val="left"/>
      <w:pPr>
        <w:tabs>
          <w:tab w:val="num" w:pos="397"/>
        </w:tabs>
        <w:ind w:left="397" w:firstLine="57"/>
      </w:pPr>
      <w:rPr>
        <w:rFonts w:ascii="Courier New" w:hAnsi="Courier New" w:hint="default"/>
        <w:color w:val="333399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714FC"/>
    <w:multiLevelType w:val="hybridMultilevel"/>
    <w:tmpl w:val="63CE2F34"/>
    <w:lvl w:ilvl="0" w:tplc="FFFFFFFF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 w:tplc="69B6D75C">
      <w:numFmt w:val="bullet"/>
      <w:lvlText w:val="o"/>
      <w:lvlJc w:val="left"/>
      <w:pPr>
        <w:tabs>
          <w:tab w:val="num" w:pos="397"/>
        </w:tabs>
        <w:ind w:left="397" w:firstLine="683"/>
      </w:pPr>
      <w:rPr>
        <w:rFonts w:ascii="Courier New" w:hAnsi="Courier New" w:hint="default"/>
        <w:color w:val="333399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B6242"/>
    <w:multiLevelType w:val="multilevel"/>
    <w:tmpl w:val="4120B642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333399"/>
      </w:rPr>
    </w:lvl>
    <w:lvl w:ilvl="1">
      <w:numFmt w:val="bullet"/>
      <w:lvlText w:val="o"/>
      <w:lvlJc w:val="left"/>
      <w:pPr>
        <w:tabs>
          <w:tab w:val="num" w:pos="397"/>
        </w:tabs>
        <w:ind w:left="397" w:firstLine="57"/>
      </w:pPr>
      <w:rPr>
        <w:rFonts w:ascii="Courier New" w:hAnsi="Courier New" w:hint="default"/>
        <w:color w:val="333399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17"/>
  </w:num>
  <w:num w:numId="5">
    <w:abstractNumId w:val="6"/>
  </w:num>
  <w:num w:numId="6">
    <w:abstractNumId w:val="5"/>
  </w:num>
  <w:num w:numId="7">
    <w:abstractNumId w:val="8"/>
  </w:num>
  <w:num w:numId="8">
    <w:abstractNumId w:val="11"/>
  </w:num>
  <w:num w:numId="9">
    <w:abstractNumId w:val="13"/>
  </w:num>
  <w:num w:numId="10">
    <w:abstractNumId w:val="19"/>
  </w:num>
  <w:num w:numId="11">
    <w:abstractNumId w:val="7"/>
  </w:num>
  <w:num w:numId="12">
    <w:abstractNumId w:val="18"/>
  </w:num>
  <w:num w:numId="13">
    <w:abstractNumId w:val="12"/>
  </w:num>
  <w:num w:numId="14">
    <w:abstractNumId w:val="3"/>
  </w:num>
  <w:num w:numId="15">
    <w:abstractNumId w:val="20"/>
  </w:num>
  <w:num w:numId="16">
    <w:abstractNumId w:val="0"/>
  </w:num>
  <w:num w:numId="17">
    <w:abstractNumId w:val="4"/>
  </w:num>
  <w:num w:numId="18">
    <w:abstractNumId w:val="16"/>
  </w:num>
  <w:num w:numId="19">
    <w:abstractNumId w:val="9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AD"/>
    <w:rsid w:val="00050691"/>
    <w:rsid w:val="000565B1"/>
    <w:rsid w:val="000806AB"/>
    <w:rsid w:val="00101204"/>
    <w:rsid w:val="0012003B"/>
    <w:rsid w:val="0019504D"/>
    <w:rsid w:val="001D53A4"/>
    <w:rsid w:val="00201CC4"/>
    <w:rsid w:val="002936EF"/>
    <w:rsid w:val="00297B75"/>
    <w:rsid w:val="002A14C3"/>
    <w:rsid w:val="0030279C"/>
    <w:rsid w:val="003611C8"/>
    <w:rsid w:val="003616AD"/>
    <w:rsid w:val="003A6567"/>
    <w:rsid w:val="003C5A91"/>
    <w:rsid w:val="004B4626"/>
    <w:rsid w:val="004C7422"/>
    <w:rsid w:val="005066EC"/>
    <w:rsid w:val="00540CDD"/>
    <w:rsid w:val="00594EE0"/>
    <w:rsid w:val="005C07D4"/>
    <w:rsid w:val="005F1574"/>
    <w:rsid w:val="006013CA"/>
    <w:rsid w:val="0062267F"/>
    <w:rsid w:val="00650ECE"/>
    <w:rsid w:val="006607B6"/>
    <w:rsid w:val="00695EE1"/>
    <w:rsid w:val="006A1CEF"/>
    <w:rsid w:val="006A69EE"/>
    <w:rsid w:val="00741272"/>
    <w:rsid w:val="00751E8D"/>
    <w:rsid w:val="0076781C"/>
    <w:rsid w:val="007A2E31"/>
    <w:rsid w:val="00811098"/>
    <w:rsid w:val="008524B4"/>
    <w:rsid w:val="0088000A"/>
    <w:rsid w:val="008C5080"/>
    <w:rsid w:val="008E6BF3"/>
    <w:rsid w:val="008F3791"/>
    <w:rsid w:val="008F7B7E"/>
    <w:rsid w:val="00910D3E"/>
    <w:rsid w:val="00921E37"/>
    <w:rsid w:val="0092339A"/>
    <w:rsid w:val="00965AA0"/>
    <w:rsid w:val="009739AA"/>
    <w:rsid w:val="009830F8"/>
    <w:rsid w:val="009A5C74"/>
    <w:rsid w:val="009C6FF7"/>
    <w:rsid w:val="009F096D"/>
    <w:rsid w:val="009F1BA5"/>
    <w:rsid w:val="00A11B71"/>
    <w:rsid w:val="00A94F57"/>
    <w:rsid w:val="00AE5608"/>
    <w:rsid w:val="00B0019D"/>
    <w:rsid w:val="00B35D08"/>
    <w:rsid w:val="00B83A26"/>
    <w:rsid w:val="00BD6E3F"/>
    <w:rsid w:val="00C02DC6"/>
    <w:rsid w:val="00CD263E"/>
    <w:rsid w:val="00CF120D"/>
    <w:rsid w:val="00D03613"/>
    <w:rsid w:val="00D213F9"/>
    <w:rsid w:val="00D43A3E"/>
    <w:rsid w:val="00DB7009"/>
    <w:rsid w:val="00DB7FCD"/>
    <w:rsid w:val="00E17F5E"/>
    <w:rsid w:val="00E4194C"/>
    <w:rsid w:val="00E64A71"/>
    <w:rsid w:val="00E86982"/>
    <w:rsid w:val="00EB32B3"/>
    <w:rsid w:val="00EB5849"/>
    <w:rsid w:val="00EC74A2"/>
    <w:rsid w:val="00EE0749"/>
    <w:rsid w:val="00F12011"/>
    <w:rsid w:val="00F50A60"/>
    <w:rsid w:val="00F77E00"/>
    <w:rsid w:val="00F9579E"/>
    <w:rsid w:val="00FC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D7534D-711F-43D1-93A5-6CDCF926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Times" w:hAnsi="Tahoma"/>
      <w:b/>
      <w:sz w:val="32"/>
      <w:szCs w:val="2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Verdana" w:hAnsi="Verdana"/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" w:eastAsia="Times" w:hAnsi="Times"/>
      <w:i/>
      <w:iCs/>
      <w:szCs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bCs/>
      <w:i/>
      <w:iCs/>
      <w:sz w:val="2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Verdana" w:eastAsia="Times" w:hAnsi="Verdana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paragraph" w:customStyle="1" w:styleId="Listedepouces">
    <w:name w:val="Liste de pouces"/>
    <w:basedOn w:val="Normal"/>
    <w:pPr>
      <w:numPr>
        <w:numId w:val="1"/>
      </w:numPr>
    </w:pPr>
    <w:rPr>
      <w:rFonts w:ascii="Tahoma" w:eastAsia="Times" w:hAnsi="Tahoma"/>
      <w:color w:val="000000"/>
      <w:sz w:val="22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 w:line="195" w:lineRule="atLeast"/>
    </w:pPr>
    <w:rPr>
      <w:rFonts w:ascii="Tahoma" w:eastAsia="Arial Unicode MS" w:hAnsi="Tahoma"/>
      <w:sz w:val="22"/>
      <w:szCs w:val="20"/>
    </w:rPr>
  </w:style>
  <w:style w:type="paragraph" w:customStyle="1" w:styleId="TitreemissionOK">
    <w:name w:val="Titre_emission_OK"/>
    <w:basedOn w:val="Heading1"/>
    <w:rPr>
      <w:sz w:val="36"/>
    </w:rPr>
  </w:style>
  <w:style w:type="paragraph" w:customStyle="1" w:styleId="Intertitre">
    <w:name w:val="Intertitre"/>
    <w:basedOn w:val="Heading2"/>
    <w:pPr>
      <w:pBdr>
        <w:bottom w:val="single" w:sz="4" w:space="2" w:color="auto"/>
      </w:pBdr>
      <w:spacing w:before="0" w:after="0"/>
    </w:pPr>
    <w:rPr>
      <w:rFonts w:ascii="Tahoma" w:hAnsi="Tahoma" w:cs="Times New Roman"/>
      <w:bCs w:val="0"/>
      <w:i w:val="0"/>
      <w:iCs w:val="0"/>
      <w:color w:val="333399"/>
      <w:sz w:val="24"/>
      <w:szCs w:val="20"/>
    </w:rPr>
  </w:style>
  <w:style w:type="paragraph" w:customStyle="1" w:styleId="textes">
    <w:name w:val="textes"/>
    <w:basedOn w:val="Normal"/>
    <w:rPr>
      <w:rFonts w:ascii="Tahoma" w:eastAsia="Times" w:hAnsi="Tahoma"/>
      <w:color w:val="000000"/>
      <w:sz w:val="22"/>
      <w:szCs w:val="20"/>
    </w:rPr>
  </w:style>
  <w:style w:type="paragraph" w:customStyle="1" w:styleId="titreexercise">
    <w:name w:val="titre exercise"/>
    <w:basedOn w:val="Heading1"/>
    <w:rPr>
      <w:sz w:val="30"/>
    </w:rPr>
  </w:style>
  <w:style w:type="paragraph" w:styleId="BodyText3">
    <w:name w:val="Body Text 3"/>
    <w:basedOn w:val="Normal"/>
    <w:rPr>
      <w:rFonts w:ascii="Verdana" w:hAnsi="Verdana"/>
      <w:i/>
      <w:iCs/>
      <w:sz w:val="20"/>
    </w:rPr>
  </w:style>
  <w:style w:type="paragraph" w:styleId="BodyText">
    <w:name w:val="Body Text"/>
    <w:basedOn w:val="Normal"/>
    <w:rPr>
      <w:rFonts w:ascii="Verdana" w:hAnsi="Verdana"/>
      <w:sz w:val="20"/>
      <w:szCs w:val="20"/>
    </w:rPr>
  </w:style>
  <w:style w:type="paragraph" w:customStyle="1" w:styleId="soustitreexercise">
    <w:name w:val="soustitre_exercise"/>
    <w:basedOn w:val="Heading1"/>
    <w:rPr>
      <w:b w:val="0"/>
      <w:i/>
      <w:sz w:val="28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customStyle="1" w:styleId="Corpsdetexte31">
    <w:name w:val="Corps de texte 31"/>
    <w:basedOn w:val="Normal"/>
    <w:pPr>
      <w:suppressAutoHyphens/>
    </w:pPr>
    <w:rPr>
      <w:rFonts w:ascii="Verdana" w:hAnsi="Verdana"/>
      <w:i/>
      <w:iCs/>
      <w:sz w:val="20"/>
      <w:lang w:eastAsia="ar-SA"/>
    </w:rPr>
  </w:style>
  <w:style w:type="character" w:customStyle="1" w:styleId="FooterChar">
    <w:name w:val="Footer Char"/>
    <w:link w:val="Footer"/>
    <w:rsid w:val="00F77E00"/>
    <w:rPr>
      <w:sz w:val="24"/>
      <w:szCs w:val="24"/>
    </w:rPr>
  </w:style>
  <w:style w:type="table" w:styleId="TableGrid">
    <w:name w:val="Table Grid"/>
    <w:basedOn w:val="TableNormal"/>
    <w:rsid w:val="001D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idac\Clip\Gabarit_app_201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Gabarit_app_2013.dotx</Template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Face à l’image</vt:lpstr>
      <vt:lpstr>Face à l’image</vt:lpstr>
    </vt:vector>
  </TitlesOfParts>
  <Company>dco</Company>
  <LinksUpToDate>false</LinksUpToDate>
  <CharactersWithSpaces>887</CharactersWithSpaces>
  <SharedDoc>false</SharedDoc>
  <HLinks>
    <vt:vector size="12" baseType="variant">
      <vt:variant>
        <vt:i4>6422650</vt:i4>
      </vt:variant>
      <vt:variant>
        <vt:i4>3</vt:i4>
      </vt:variant>
      <vt:variant>
        <vt:i4>0</vt:i4>
      </vt:variant>
      <vt:variant>
        <vt:i4>5</vt:i4>
      </vt:variant>
      <vt:variant>
        <vt:lpwstr>http://www.tv5.org/</vt:lpwstr>
      </vt:variant>
      <vt:variant>
        <vt:lpwstr/>
      </vt:variant>
      <vt:variant>
        <vt:i4>4456557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liste_activite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 à l’image</dc:title>
  <dc:creator>Matthieu et Murielle</dc:creator>
  <cp:lastModifiedBy>Jennifer Young</cp:lastModifiedBy>
  <cp:revision>2</cp:revision>
  <cp:lastPrinted>2013-04-15T08:57:00Z</cp:lastPrinted>
  <dcterms:created xsi:type="dcterms:W3CDTF">2016-09-04T03:49:00Z</dcterms:created>
  <dcterms:modified xsi:type="dcterms:W3CDTF">2016-09-04T03:49:00Z</dcterms:modified>
</cp:coreProperties>
</file>